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48906" w14:textId="77777777" w:rsidR="006E5ACD" w:rsidRDefault="006E5ACD" w:rsidP="006C4408">
      <w:pPr>
        <w:pStyle w:val="Title"/>
        <w:rPr>
          <w:rFonts w:ascii="Arial" w:hAnsi="Arial" w:cs="Arial"/>
        </w:rPr>
      </w:pPr>
    </w:p>
    <w:p w14:paraId="51B48907" w14:textId="77777777" w:rsidR="006E5ACD" w:rsidRDefault="006E5ACD" w:rsidP="006C4408">
      <w:pPr>
        <w:pStyle w:val="Title"/>
        <w:rPr>
          <w:rFonts w:ascii="Arial" w:hAnsi="Arial" w:cs="Arial"/>
        </w:rPr>
      </w:pPr>
    </w:p>
    <w:p w14:paraId="51B48908" w14:textId="77777777" w:rsidR="006E5ACD" w:rsidRPr="006E5ACD" w:rsidRDefault="00B8628A" w:rsidP="006E5ACD">
      <w:pPr>
        <w:widowControl w:val="0"/>
        <w:overflowPunct w:val="0"/>
        <w:autoSpaceDE w:val="0"/>
        <w:autoSpaceDN w:val="0"/>
        <w:adjustRightInd w:val="0"/>
        <w:jc w:val="center"/>
        <w:textAlignment w:val="baseline"/>
        <w:rPr>
          <w:rFonts w:ascii="Arial" w:hAnsi="Arial"/>
          <w:sz w:val="22"/>
        </w:rPr>
      </w:pPr>
      <w:r w:rsidRPr="006E5ACD">
        <w:rPr>
          <w:rFonts w:ascii="Arial" w:hAnsi="Arial"/>
          <w:noProof/>
          <w:sz w:val="22"/>
        </w:rPr>
        <w:drawing>
          <wp:inline distT="0" distB="0" distL="0" distR="0" wp14:anchorId="51B4895C" wp14:editId="51B4895D">
            <wp:extent cx="3314065" cy="4418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065" cy="4418965"/>
                    </a:xfrm>
                    <a:prstGeom prst="rect">
                      <a:avLst/>
                    </a:prstGeom>
                    <a:noFill/>
                    <a:ln>
                      <a:noFill/>
                    </a:ln>
                  </pic:spPr>
                </pic:pic>
              </a:graphicData>
            </a:graphic>
          </wp:inline>
        </w:drawing>
      </w:r>
    </w:p>
    <w:p w14:paraId="51B48909" w14:textId="77777777" w:rsidR="006E5ACD" w:rsidRPr="006E5ACD" w:rsidRDefault="006E5ACD" w:rsidP="006E5ACD">
      <w:pPr>
        <w:widowControl w:val="0"/>
        <w:overflowPunct w:val="0"/>
        <w:autoSpaceDE w:val="0"/>
        <w:autoSpaceDN w:val="0"/>
        <w:adjustRightInd w:val="0"/>
        <w:textAlignment w:val="baseline"/>
        <w:rPr>
          <w:rFonts w:ascii="Arial" w:hAnsi="Arial"/>
          <w:sz w:val="22"/>
        </w:rPr>
      </w:pPr>
    </w:p>
    <w:p w14:paraId="51B4890A" w14:textId="77777777" w:rsidR="006E5ACD" w:rsidRDefault="006E5ACD" w:rsidP="006E5ACD">
      <w:pPr>
        <w:widowControl w:val="0"/>
        <w:overflowPunct w:val="0"/>
        <w:autoSpaceDE w:val="0"/>
        <w:autoSpaceDN w:val="0"/>
        <w:adjustRightInd w:val="0"/>
        <w:textAlignment w:val="baseline"/>
        <w:rPr>
          <w:rFonts w:ascii="Arial" w:hAnsi="Arial"/>
          <w:sz w:val="22"/>
        </w:rPr>
      </w:pPr>
    </w:p>
    <w:p w14:paraId="51B4890B" w14:textId="77777777" w:rsidR="00646ED0" w:rsidRDefault="00646ED0" w:rsidP="006E5ACD">
      <w:pPr>
        <w:widowControl w:val="0"/>
        <w:overflowPunct w:val="0"/>
        <w:autoSpaceDE w:val="0"/>
        <w:autoSpaceDN w:val="0"/>
        <w:adjustRightInd w:val="0"/>
        <w:textAlignment w:val="baseline"/>
        <w:rPr>
          <w:rFonts w:ascii="Arial" w:hAnsi="Arial"/>
          <w:sz w:val="22"/>
        </w:rPr>
      </w:pPr>
    </w:p>
    <w:p w14:paraId="51B4890C" w14:textId="77777777" w:rsidR="00646ED0" w:rsidRDefault="00646ED0" w:rsidP="006E5ACD">
      <w:pPr>
        <w:widowControl w:val="0"/>
        <w:overflowPunct w:val="0"/>
        <w:autoSpaceDE w:val="0"/>
        <w:autoSpaceDN w:val="0"/>
        <w:adjustRightInd w:val="0"/>
        <w:textAlignment w:val="baseline"/>
        <w:rPr>
          <w:rFonts w:ascii="Arial" w:hAnsi="Arial"/>
          <w:sz w:val="22"/>
        </w:rPr>
      </w:pPr>
    </w:p>
    <w:p w14:paraId="51B4890D" w14:textId="77777777" w:rsidR="00646ED0" w:rsidRDefault="00646ED0" w:rsidP="006E5ACD">
      <w:pPr>
        <w:widowControl w:val="0"/>
        <w:overflowPunct w:val="0"/>
        <w:autoSpaceDE w:val="0"/>
        <w:autoSpaceDN w:val="0"/>
        <w:adjustRightInd w:val="0"/>
        <w:textAlignment w:val="baseline"/>
        <w:rPr>
          <w:rFonts w:ascii="Arial" w:hAnsi="Arial"/>
          <w:sz w:val="22"/>
        </w:rPr>
      </w:pPr>
    </w:p>
    <w:p w14:paraId="51B4890E" w14:textId="77777777" w:rsidR="00646ED0" w:rsidRPr="006E5ACD" w:rsidRDefault="00646ED0" w:rsidP="006E5ACD">
      <w:pPr>
        <w:widowControl w:val="0"/>
        <w:overflowPunct w:val="0"/>
        <w:autoSpaceDE w:val="0"/>
        <w:autoSpaceDN w:val="0"/>
        <w:adjustRightInd w:val="0"/>
        <w:textAlignment w:val="baseline"/>
        <w:rPr>
          <w:rFonts w:ascii="Arial" w:hAnsi="Arial"/>
          <w:sz w:val="22"/>
        </w:rPr>
      </w:pPr>
    </w:p>
    <w:p w14:paraId="51B4890F" w14:textId="77777777" w:rsidR="006E5ACD" w:rsidRPr="006E5ACD" w:rsidRDefault="006E5ACD" w:rsidP="006E5ACD">
      <w:pPr>
        <w:widowControl w:val="0"/>
        <w:overflowPunct w:val="0"/>
        <w:autoSpaceDE w:val="0"/>
        <w:autoSpaceDN w:val="0"/>
        <w:adjustRightInd w:val="0"/>
        <w:textAlignment w:val="baseline"/>
        <w:rPr>
          <w:rFonts w:ascii="Arial" w:hAnsi="Arial"/>
          <w:sz w:val="22"/>
        </w:rPr>
      </w:pPr>
    </w:p>
    <w:p w14:paraId="51B48910" w14:textId="4945ECBE" w:rsidR="006E5ACD" w:rsidRPr="006E5ACD" w:rsidRDefault="00140DDF" w:rsidP="006E5ACD">
      <w:pPr>
        <w:widowControl w:val="0"/>
        <w:overflowPunct w:val="0"/>
        <w:autoSpaceDE w:val="0"/>
        <w:autoSpaceDN w:val="0"/>
        <w:adjustRightInd w:val="0"/>
        <w:jc w:val="center"/>
        <w:textAlignment w:val="baseline"/>
        <w:rPr>
          <w:rFonts w:ascii="Arial" w:hAnsi="Arial"/>
          <w:sz w:val="52"/>
          <w:szCs w:val="52"/>
        </w:rPr>
      </w:pPr>
      <w:r>
        <w:rPr>
          <w:rFonts w:ascii="Arial" w:hAnsi="Arial"/>
          <w:sz w:val="52"/>
          <w:szCs w:val="52"/>
        </w:rPr>
        <w:t>M-8</w:t>
      </w:r>
      <w:r w:rsidR="00646ED0">
        <w:rPr>
          <w:rFonts w:ascii="Arial" w:hAnsi="Arial"/>
          <w:sz w:val="52"/>
          <w:szCs w:val="52"/>
        </w:rPr>
        <w:t xml:space="preserve"> </w:t>
      </w:r>
      <w:r w:rsidR="009A4E9C">
        <w:rPr>
          <w:rFonts w:ascii="Arial" w:hAnsi="Arial"/>
          <w:sz w:val="52"/>
          <w:szCs w:val="52"/>
        </w:rPr>
        <w:t>~</w:t>
      </w:r>
      <w:r w:rsidR="00C95129">
        <w:rPr>
          <w:rFonts w:ascii="Arial" w:hAnsi="Arial"/>
          <w:sz w:val="52"/>
          <w:szCs w:val="52"/>
        </w:rPr>
        <w:t xml:space="preserve"> </w:t>
      </w:r>
      <w:r w:rsidR="009A4E9C">
        <w:rPr>
          <w:rFonts w:ascii="Arial" w:hAnsi="Arial"/>
          <w:sz w:val="52"/>
          <w:szCs w:val="52"/>
        </w:rPr>
        <w:t xml:space="preserve">Positive Relationships and </w:t>
      </w:r>
      <w:r w:rsidR="002F4E65">
        <w:rPr>
          <w:rFonts w:ascii="Arial" w:hAnsi="Arial"/>
          <w:sz w:val="52"/>
          <w:szCs w:val="52"/>
        </w:rPr>
        <w:t>Behaviour</w:t>
      </w:r>
      <w:r w:rsidR="006E5ACD" w:rsidRPr="006E5ACD">
        <w:rPr>
          <w:rFonts w:ascii="Arial" w:hAnsi="Arial"/>
          <w:sz w:val="52"/>
          <w:szCs w:val="52"/>
        </w:rPr>
        <w:t xml:space="preserve"> Policy</w:t>
      </w:r>
    </w:p>
    <w:p w14:paraId="51B48911" w14:textId="77777777" w:rsidR="006E5ACD" w:rsidRPr="006E5ACD" w:rsidRDefault="006E5ACD" w:rsidP="006E5ACD">
      <w:pPr>
        <w:widowControl w:val="0"/>
        <w:overflowPunct w:val="0"/>
        <w:autoSpaceDE w:val="0"/>
        <w:autoSpaceDN w:val="0"/>
        <w:adjustRightInd w:val="0"/>
        <w:jc w:val="center"/>
        <w:textAlignment w:val="baseline"/>
        <w:rPr>
          <w:rFonts w:ascii="Arial" w:hAnsi="Arial"/>
          <w:sz w:val="52"/>
          <w:szCs w:val="52"/>
        </w:rPr>
      </w:pPr>
    </w:p>
    <w:p w14:paraId="51B48912" w14:textId="77777777" w:rsidR="006E5ACD" w:rsidRPr="006E5ACD" w:rsidRDefault="006E5ACD" w:rsidP="006E5ACD">
      <w:pPr>
        <w:widowControl w:val="0"/>
        <w:overflowPunct w:val="0"/>
        <w:autoSpaceDE w:val="0"/>
        <w:autoSpaceDN w:val="0"/>
        <w:adjustRightInd w:val="0"/>
        <w:jc w:val="center"/>
        <w:textAlignment w:val="baseline"/>
        <w:rPr>
          <w:rFonts w:ascii="Arial" w:hAnsi="Arial"/>
          <w:sz w:val="52"/>
          <w:szCs w:val="52"/>
        </w:rPr>
      </w:pPr>
    </w:p>
    <w:p w14:paraId="51B48913" w14:textId="77777777" w:rsidR="006E5ACD" w:rsidRPr="006E5ACD" w:rsidRDefault="006E5ACD" w:rsidP="006E5ACD">
      <w:pPr>
        <w:widowControl w:val="0"/>
        <w:overflowPunct w:val="0"/>
        <w:autoSpaceDE w:val="0"/>
        <w:autoSpaceDN w:val="0"/>
        <w:adjustRightInd w:val="0"/>
        <w:jc w:val="center"/>
        <w:textAlignment w:val="baseline"/>
        <w:rPr>
          <w:rFonts w:ascii="Arial" w:hAnsi="Arial"/>
          <w:sz w:val="52"/>
          <w:szCs w:val="52"/>
        </w:rPr>
      </w:pPr>
    </w:p>
    <w:p w14:paraId="51B48914" w14:textId="77777777" w:rsidR="006E5ACD" w:rsidRPr="006E5ACD" w:rsidRDefault="006E5ACD" w:rsidP="006E5ACD">
      <w:pPr>
        <w:widowControl w:val="0"/>
        <w:overflowPunct w:val="0"/>
        <w:autoSpaceDE w:val="0"/>
        <w:autoSpaceDN w:val="0"/>
        <w:adjustRightInd w:val="0"/>
        <w:jc w:val="center"/>
        <w:textAlignment w:val="baseline"/>
        <w:rPr>
          <w:rFonts w:ascii="Arial" w:hAnsi="Arial"/>
          <w:sz w:val="52"/>
          <w:szCs w:val="5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6E5ACD" w:rsidRPr="006E5ACD" w14:paraId="51B48917" w14:textId="77777777" w:rsidTr="00646ED0">
        <w:tc>
          <w:tcPr>
            <w:tcW w:w="4264" w:type="dxa"/>
          </w:tcPr>
          <w:p w14:paraId="51B48915" w14:textId="77777777" w:rsidR="006E5ACD" w:rsidRPr="006E5ACD" w:rsidRDefault="006E5ACD" w:rsidP="006E5ACD">
            <w:pPr>
              <w:widowControl w:val="0"/>
              <w:overflowPunct w:val="0"/>
              <w:autoSpaceDE w:val="0"/>
              <w:autoSpaceDN w:val="0"/>
              <w:adjustRightInd w:val="0"/>
              <w:jc w:val="center"/>
              <w:textAlignment w:val="baseline"/>
              <w:rPr>
                <w:rFonts w:ascii="Arial" w:hAnsi="Arial"/>
                <w:sz w:val="32"/>
                <w:szCs w:val="32"/>
              </w:rPr>
            </w:pPr>
            <w:r w:rsidRPr="006E5ACD">
              <w:rPr>
                <w:rFonts w:ascii="Arial" w:hAnsi="Arial"/>
                <w:sz w:val="32"/>
                <w:szCs w:val="32"/>
              </w:rPr>
              <w:t>Date of Last Review:</w:t>
            </w:r>
          </w:p>
        </w:tc>
        <w:tc>
          <w:tcPr>
            <w:tcW w:w="4264" w:type="dxa"/>
          </w:tcPr>
          <w:p w14:paraId="51B48916" w14:textId="7377FE6A" w:rsidR="006E5ACD" w:rsidRPr="006E5ACD" w:rsidRDefault="00B01BC5" w:rsidP="006E5ACD">
            <w:pPr>
              <w:widowControl w:val="0"/>
              <w:overflowPunct w:val="0"/>
              <w:autoSpaceDE w:val="0"/>
              <w:autoSpaceDN w:val="0"/>
              <w:adjustRightInd w:val="0"/>
              <w:jc w:val="center"/>
              <w:textAlignment w:val="baseline"/>
              <w:rPr>
                <w:rFonts w:ascii="Arial" w:hAnsi="Arial"/>
                <w:sz w:val="32"/>
                <w:szCs w:val="32"/>
              </w:rPr>
            </w:pPr>
            <w:r>
              <w:rPr>
                <w:rFonts w:ascii="Arial" w:hAnsi="Arial"/>
                <w:sz w:val="32"/>
                <w:szCs w:val="32"/>
              </w:rPr>
              <w:t>July 2022</w:t>
            </w:r>
          </w:p>
        </w:tc>
      </w:tr>
      <w:tr w:rsidR="006E5ACD" w:rsidRPr="006E5ACD" w14:paraId="51B4891A" w14:textId="77777777" w:rsidTr="00646ED0">
        <w:tc>
          <w:tcPr>
            <w:tcW w:w="4264" w:type="dxa"/>
          </w:tcPr>
          <w:p w14:paraId="51B48918" w14:textId="77777777" w:rsidR="006E5ACD" w:rsidRPr="006E5ACD" w:rsidRDefault="006E5ACD" w:rsidP="006E5ACD">
            <w:pPr>
              <w:widowControl w:val="0"/>
              <w:overflowPunct w:val="0"/>
              <w:autoSpaceDE w:val="0"/>
              <w:autoSpaceDN w:val="0"/>
              <w:adjustRightInd w:val="0"/>
              <w:jc w:val="center"/>
              <w:textAlignment w:val="baseline"/>
              <w:rPr>
                <w:rFonts w:ascii="Arial" w:hAnsi="Arial"/>
                <w:sz w:val="32"/>
                <w:szCs w:val="32"/>
              </w:rPr>
            </w:pPr>
            <w:r w:rsidRPr="006E5ACD">
              <w:rPr>
                <w:rFonts w:ascii="Arial" w:hAnsi="Arial"/>
                <w:sz w:val="32"/>
                <w:szCs w:val="32"/>
              </w:rPr>
              <w:t>Date of Next Review:</w:t>
            </w:r>
          </w:p>
        </w:tc>
        <w:tc>
          <w:tcPr>
            <w:tcW w:w="4264" w:type="dxa"/>
          </w:tcPr>
          <w:p w14:paraId="51B48919" w14:textId="2D09F4F6" w:rsidR="006E5ACD" w:rsidRPr="006E5ACD" w:rsidRDefault="00B01BC5" w:rsidP="006E5ACD">
            <w:pPr>
              <w:widowControl w:val="0"/>
              <w:overflowPunct w:val="0"/>
              <w:autoSpaceDE w:val="0"/>
              <w:autoSpaceDN w:val="0"/>
              <w:adjustRightInd w:val="0"/>
              <w:jc w:val="center"/>
              <w:textAlignment w:val="baseline"/>
              <w:rPr>
                <w:rFonts w:ascii="Arial" w:hAnsi="Arial"/>
                <w:sz w:val="32"/>
                <w:szCs w:val="32"/>
              </w:rPr>
            </w:pPr>
            <w:r>
              <w:rPr>
                <w:rFonts w:ascii="Arial" w:hAnsi="Arial"/>
                <w:sz w:val="32"/>
                <w:szCs w:val="32"/>
              </w:rPr>
              <w:t>July</w:t>
            </w:r>
            <w:r w:rsidR="00BF219D">
              <w:rPr>
                <w:rFonts w:ascii="Arial" w:hAnsi="Arial"/>
                <w:sz w:val="32"/>
                <w:szCs w:val="32"/>
              </w:rPr>
              <w:t xml:space="preserve"> </w:t>
            </w:r>
            <w:r w:rsidR="00110A42">
              <w:rPr>
                <w:rFonts w:ascii="Arial" w:hAnsi="Arial"/>
                <w:sz w:val="32"/>
                <w:szCs w:val="32"/>
              </w:rPr>
              <w:t>202</w:t>
            </w:r>
            <w:r w:rsidR="00CD232E">
              <w:rPr>
                <w:rFonts w:ascii="Arial" w:hAnsi="Arial"/>
                <w:sz w:val="32"/>
                <w:szCs w:val="32"/>
              </w:rPr>
              <w:t>3</w:t>
            </w:r>
          </w:p>
        </w:tc>
      </w:tr>
    </w:tbl>
    <w:p w14:paraId="51B4891B" w14:textId="77777777" w:rsidR="006E5ACD" w:rsidRPr="006E5ACD" w:rsidRDefault="006E5ACD" w:rsidP="006E5ACD">
      <w:pPr>
        <w:widowControl w:val="0"/>
        <w:overflowPunct w:val="0"/>
        <w:autoSpaceDE w:val="0"/>
        <w:autoSpaceDN w:val="0"/>
        <w:adjustRightInd w:val="0"/>
        <w:jc w:val="center"/>
        <w:textAlignment w:val="baseline"/>
        <w:rPr>
          <w:rFonts w:ascii="Arial" w:hAnsi="Arial"/>
          <w:sz w:val="52"/>
          <w:szCs w:val="52"/>
        </w:rPr>
      </w:pPr>
    </w:p>
    <w:p w14:paraId="51B4891C" w14:textId="77777777" w:rsidR="006E5ACD" w:rsidRPr="006E5ACD" w:rsidRDefault="006E5ACD" w:rsidP="006E5ACD">
      <w:pPr>
        <w:keepNext/>
        <w:overflowPunct w:val="0"/>
        <w:autoSpaceDE w:val="0"/>
        <w:autoSpaceDN w:val="0"/>
        <w:adjustRightInd w:val="0"/>
        <w:textAlignment w:val="baseline"/>
        <w:outlineLvl w:val="0"/>
        <w:rPr>
          <w:rFonts w:ascii="Arial" w:hAnsi="Arial"/>
          <w:sz w:val="22"/>
        </w:rPr>
      </w:pPr>
    </w:p>
    <w:p w14:paraId="51B4891D" w14:textId="77777777" w:rsidR="006E5ACD" w:rsidRDefault="006E5ACD" w:rsidP="006C4408">
      <w:pPr>
        <w:pStyle w:val="Title"/>
        <w:rPr>
          <w:rFonts w:ascii="Arial" w:hAnsi="Arial" w:cs="Arial"/>
        </w:rPr>
      </w:pPr>
    </w:p>
    <w:p w14:paraId="51B4891E" w14:textId="77777777" w:rsidR="006E5ACD" w:rsidRDefault="006E5ACD" w:rsidP="006C4408">
      <w:pPr>
        <w:pStyle w:val="Title"/>
        <w:rPr>
          <w:rFonts w:ascii="Arial" w:hAnsi="Arial" w:cs="Arial"/>
        </w:rPr>
      </w:pPr>
    </w:p>
    <w:p w14:paraId="51B48922" w14:textId="2C335427" w:rsidR="00110A79" w:rsidRPr="003B2CD7" w:rsidRDefault="00CD232E" w:rsidP="0028595B">
      <w:pPr>
        <w:jc w:val="center"/>
        <w:rPr>
          <w:rFonts w:ascii="Arial" w:hAnsi="Arial" w:cs="Arial"/>
          <w:b/>
          <w:sz w:val="28"/>
          <w:szCs w:val="22"/>
        </w:rPr>
      </w:pPr>
      <w:r w:rsidRPr="003B2CD7">
        <w:rPr>
          <w:rFonts w:ascii="Arial" w:hAnsi="Arial" w:cs="Arial"/>
          <w:b/>
          <w:sz w:val="28"/>
          <w:szCs w:val="22"/>
        </w:rPr>
        <w:t xml:space="preserve">Our school is a safe, respectful learning </w:t>
      </w:r>
      <w:r w:rsidR="007F4D38" w:rsidRPr="003B2CD7">
        <w:rPr>
          <w:rFonts w:ascii="Arial" w:hAnsi="Arial" w:cs="Arial"/>
          <w:b/>
          <w:sz w:val="28"/>
          <w:szCs w:val="22"/>
        </w:rPr>
        <w:t>environment</w:t>
      </w:r>
    </w:p>
    <w:p w14:paraId="48301929" w14:textId="78420E30" w:rsidR="007F4D38" w:rsidRPr="003B2CD7" w:rsidRDefault="007F4D38" w:rsidP="00CD232E">
      <w:pPr>
        <w:jc w:val="center"/>
        <w:rPr>
          <w:rFonts w:ascii="Arial" w:hAnsi="Arial" w:cs="Arial"/>
          <w:b/>
          <w:sz w:val="28"/>
          <w:szCs w:val="22"/>
        </w:rPr>
      </w:pPr>
    </w:p>
    <w:p w14:paraId="48D62587" w14:textId="77777777" w:rsidR="0026132E" w:rsidRDefault="0026132E" w:rsidP="00AF710F">
      <w:pPr>
        <w:rPr>
          <w:rFonts w:ascii="Arial" w:hAnsi="Arial" w:cs="Arial"/>
          <w:b/>
          <w:sz w:val="28"/>
          <w:szCs w:val="22"/>
          <w:u w:val="single"/>
        </w:rPr>
      </w:pPr>
    </w:p>
    <w:p w14:paraId="19272E8B" w14:textId="04D05EEC" w:rsidR="007F4D38" w:rsidRPr="003A1360" w:rsidRDefault="007F4D38" w:rsidP="00AF710F">
      <w:pPr>
        <w:rPr>
          <w:rFonts w:ascii="Arial" w:hAnsi="Arial" w:cs="Arial"/>
          <w:b/>
          <w:sz w:val="28"/>
          <w:szCs w:val="22"/>
          <w:u w:val="single"/>
        </w:rPr>
      </w:pPr>
      <w:r w:rsidRPr="003A1360">
        <w:rPr>
          <w:rFonts w:ascii="Arial" w:hAnsi="Arial" w:cs="Arial"/>
          <w:b/>
          <w:sz w:val="28"/>
          <w:szCs w:val="22"/>
          <w:u w:val="single"/>
        </w:rPr>
        <w:t>I</w:t>
      </w:r>
      <w:r w:rsidR="003A1360" w:rsidRPr="003A1360">
        <w:rPr>
          <w:rFonts w:ascii="Arial" w:hAnsi="Arial" w:cs="Arial"/>
          <w:b/>
          <w:sz w:val="28"/>
          <w:szCs w:val="22"/>
          <w:u w:val="single"/>
        </w:rPr>
        <w:t>NTRODUCTION</w:t>
      </w:r>
    </w:p>
    <w:p w14:paraId="49BBED28" w14:textId="626EA4B8" w:rsidR="007F4D38" w:rsidRPr="003B2CD7" w:rsidRDefault="007F4D38" w:rsidP="00CD232E">
      <w:pPr>
        <w:jc w:val="center"/>
        <w:rPr>
          <w:rFonts w:ascii="Arial" w:hAnsi="Arial" w:cs="Arial"/>
          <w:b/>
          <w:sz w:val="28"/>
          <w:szCs w:val="22"/>
        </w:rPr>
      </w:pPr>
    </w:p>
    <w:p w14:paraId="49B20A20" w14:textId="1EEF0AB4" w:rsidR="00AF710F" w:rsidRPr="003B2CD7" w:rsidRDefault="00AF710F" w:rsidP="00AF710F">
      <w:pPr>
        <w:rPr>
          <w:rFonts w:ascii="Arial" w:hAnsi="Arial" w:cs="Arial"/>
          <w:szCs w:val="24"/>
        </w:rPr>
      </w:pPr>
      <w:r w:rsidRPr="003B2CD7">
        <w:rPr>
          <w:rFonts w:ascii="Arial" w:hAnsi="Arial" w:cs="Arial"/>
          <w:b/>
          <w:szCs w:val="24"/>
        </w:rPr>
        <w:t>‘</w:t>
      </w:r>
      <w:r w:rsidR="00BF67AE" w:rsidRPr="003B2CD7">
        <w:rPr>
          <w:rFonts w:ascii="Arial" w:hAnsi="Arial" w:cs="Arial"/>
          <w:szCs w:val="24"/>
        </w:rPr>
        <w:t xml:space="preserve">Good behaviour in schools is central to a good education. Schools need to manage behaviour well so they can provide calm, safe and supportive environments which children and young people want to attend and where they can learn and thrive. Being taught how to behave well and appropriately within the context they’re in is vital for all pupils to succeed personally.’     </w:t>
      </w:r>
    </w:p>
    <w:p w14:paraId="537A56BC" w14:textId="30385BCE" w:rsidR="00BF67AE" w:rsidRPr="003B2CD7" w:rsidRDefault="00020107" w:rsidP="00094FDA">
      <w:pPr>
        <w:ind w:left="4320"/>
        <w:rPr>
          <w:rFonts w:ascii="Arial" w:hAnsi="Arial" w:cs="Arial"/>
          <w:szCs w:val="24"/>
        </w:rPr>
      </w:pPr>
      <w:r w:rsidRPr="003B2CD7">
        <w:rPr>
          <w:rFonts w:ascii="Arial" w:hAnsi="Arial" w:cs="Arial"/>
          <w:szCs w:val="24"/>
        </w:rPr>
        <w:t>(Behaviour in schools DFE 2022)</w:t>
      </w:r>
    </w:p>
    <w:p w14:paraId="13CBBA6C" w14:textId="1626132F" w:rsidR="00CC55F9" w:rsidRPr="003B2CD7" w:rsidRDefault="00CC55F9" w:rsidP="00CC55F9">
      <w:pPr>
        <w:rPr>
          <w:rFonts w:ascii="Arial" w:hAnsi="Arial" w:cs="Arial"/>
          <w:szCs w:val="24"/>
        </w:rPr>
      </w:pPr>
    </w:p>
    <w:p w14:paraId="631D6406" w14:textId="77777777" w:rsidR="0026132E" w:rsidRDefault="00CC55F9" w:rsidP="00691E50">
      <w:pPr>
        <w:rPr>
          <w:rFonts w:ascii="Arial" w:hAnsi="Arial" w:cs="Arial"/>
          <w:szCs w:val="24"/>
        </w:rPr>
      </w:pPr>
      <w:r w:rsidRPr="003B2CD7">
        <w:rPr>
          <w:rFonts w:ascii="Arial" w:hAnsi="Arial" w:cs="Arial"/>
          <w:szCs w:val="24"/>
        </w:rPr>
        <w:t xml:space="preserve">At </w:t>
      </w:r>
      <w:proofErr w:type="spellStart"/>
      <w:r w:rsidRPr="003B2CD7">
        <w:rPr>
          <w:rFonts w:ascii="Arial" w:hAnsi="Arial" w:cs="Arial"/>
          <w:szCs w:val="24"/>
        </w:rPr>
        <w:t>Pondhu</w:t>
      </w:r>
      <w:proofErr w:type="spellEnd"/>
      <w:r w:rsidRPr="003B2CD7">
        <w:rPr>
          <w:rFonts w:ascii="Arial" w:hAnsi="Arial" w:cs="Arial"/>
          <w:szCs w:val="24"/>
        </w:rPr>
        <w:t xml:space="preserve"> Primary school</w:t>
      </w:r>
      <w:r w:rsidR="00C24777" w:rsidRPr="003B2CD7">
        <w:rPr>
          <w:rFonts w:ascii="Arial" w:hAnsi="Arial" w:cs="Arial"/>
          <w:szCs w:val="24"/>
        </w:rPr>
        <w:t xml:space="preserve"> we seek to create and provide an environment in which effective teaching and learning can take place. </w:t>
      </w:r>
      <w:r w:rsidR="00A82AD0" w:rsidRPr="003B2CD7">
        <w:rPr>
          <w:rFonts w:ascii="Arial" w:hAnsi="Arial" w:cs="Arial"/>
          <w:szCs w:val="24"/>
        </w:rPr>
        <w:t xml:space="preserve">We have high expectations for our children in both their learning and their behaviour. We work to create a positive learning environment within the school, that ensures our approach </w:t>
      </w:r>
      <w:r w:rsidR="002C6D62" w:rsidRPr="003B2CD7">
        <w:rPr>
          <w:rFonts w:ascii="Arial" w:hAnsi="Arial" w:cs="Arial"/>
          <w:szCs w:val="24"/>
        </w:rPr>
        <w:t xml:space="preserve">to behaviour management is consistent, and understood by all the staff, pupils and parents. </w:t>
      </w:r>
    </w:p>
    <w:p w14:paraId="1DA9F081" w14:textId="77777777" w:rsidR="0026132E" w:rsidRDefault="0026132E" w:rsidP="00691E50">
      <w:pPr>
        <w:rPr>
          <w:rFonts w:ascii="Arial" w:hAnsi="Arial" w:cs="Arial"/>
          <w:szCs w:val="24"/>
        </w:rPr>
      </w:pPr>
    </w:p>
    <w:p w14:paraId="4E74C10F" w14:textId="79932972" w:rsidR="009337D1" w:rsidRPr="003B2CD7" w:rsidRDefault="004C57F2" w:rsidP="00691E50">
      <w:pPr>
        <w:rPr>
          <w:rFonts w:ascii="Arial" w:hAnsi="Arial" w:cs="Arial"/>
          <w:szCs w:val="24"/>
        </w:rPr>
      </w:pPr>
      <w:r w:rsidRPr="003B2CD7">
        <w:rPr>
          <w:rFonts w:ascii="Arial" w:hAnsi="Arial" w:cs="Arial"/>
          <w:szCs w:val="24"/>
        </w:rPr>
        <w:t xml:space="preserve">Positive behaviour is promoted through our Personal, Social, and Health Education (PSHE) curriculum. </w:t>
      </w:r>
      <w:r w:rsidR="00D50012" w:rsidRPr="003B2CD7">
        <w:rPr>
          <w:rFonts w:ascii="Arial" w:hAnsi="Arial" w:cs="Arial"/>
          <w:szCs w:val="24"/>
        </w:rPr>
        <w:t xml:space="preserve">We understand that all behaviour is a form of communication and </w:t>
      </w:r>
      <w:r w:rsidR="00486BAD" w:rsidRPr="003B2CD7">
        <w:rPr>
          <w:rFonts w:ascii="Arial" w:hAnsi="Arial" w:cs="Arial"/>
          <w:szCs w:val="24"/>
        </w:rPr>
        <w:t xml:space="preserve">poor behaviour is understood to result from </w:t>
      </w:r>
      <w:r w:rsidR="00056374" w:rsidRPr="003B2CD7">
        <w:rPr>
          <w:rFonts w:ascii="Arial" w:hAnsi="Arial" w:cs="Arial"/>
          <w:szCs w:val="24"/>
        </w:rPr>
        <w:t xml:space="preserve">an </w:t>
      </w:r>
      <w:r w:rsidR="00486BAD" w:rsidRPr="003B2CD7">
        <w:rPr>
          <w:rFonts w:ascii="Arial" w:hAnsi="Arial" w:cs="Arial"/>
          <w:szCs w:val="24"/>
        </w:rPr>
        <w:t xml:space="preserve">unmet need. </w:t>
      </w:r>
      <w:r w:rsidR="00646C4E" w:rsidRPr="003B2CD7">
        <w:rPr>
          <w:rFonts w:ascii="Arial" w:hAnsi="Arial" w:cs="Arial"/>
          <w:szCs w:val="24"/>
        </w:rPr>
        <w:t xml:space="preserve">Staff will work with children </w:t>
      </w:r>
      <w:r w:rsidR="00F869FF" w:rsidRPr="003B2CD7">
        <w:rPr>
          <w:rFonts w:ascii="Arial" w:hAnsi="Arial" w:cs="Arial"/>
          <w:szCs w:val="24"/>
        </w:rPr>
        <w:t>to identify the need and provide appropriate support to remove these barriers to successful engagement in school life.</w:t>
      </w:r>
      <w:r w:rsidR="008C46DA" w:rsidRPr="003B2CD7">
        <w:rPr>
          <w:rFonts w:ascii="Arial" w:hAnsi="Arial" w:cs="Arial"/>
          <w:szCs w:val="24"/>
        </w:rPr>
        <w:t xml:space="preserve"> </w:t>
      </w:r>
      <w:r w:rsidR="0029607F" w:rsidRPr="003B2CD7">
        <w:rPr>
          <w:rFonts w:ascii="Arial" w:hAnsi="Arial" w:cs="Arial"/>
          <w:szCs w:val="24"/>
        </w:rPr>
        <w:t xml:space="preserve">At </w:t>
      </w:r>
      <w:proofErr w:type="spellStart"/>
      <w:r w:rsidR="00253A64" w:rsidRPr="003B2CD7">
        <w:rPr>
          <w:rFonts w:ascii="Arial" w:hAnsi="Arial" w:cs="Arial"/>
          <w:szCs w:val="24"/>
        </w:rPr>
        <w:t>Pondhu</w:t>
      </w:r>
      <w:proofErr w:type="spellEnd"/>
      <w:r w:rsidR="00253A64" w:rsidRPr="003B2CD7">
        <w:rPr>
          <w:rFonts w:ascii="Arial" w:hAnsi="Arial" w:cs="Arial"/>
          <w:szCs w:val="24"/>
        </w:rPr>
        <w:t xml:space="preserve"> Primary School, we</w:t>
      </w:r>
      <w:r w:rsidR="001F27D1" w:rsidRPr="003B2CD7">
        <w:rPr>
          <w:rFonts w:ascii="Arial" w:hAnsi="Arial" w:cs="Arial"/>
          <w:szCs w:val="24"/>
        </w:rPr>
        <w:t xml:space="preserve"> support children to reflect on </w:t>
      </w:r>
      <w:r w:rsidR="001D2659" w:rsidRPr="003B2CD7">
        <w:rPr>
          <w:rFonts w:ascii="Arial" w:hAnsi="Arial" w:cs="Arial"/>
          <w:szCs w:val="24"/>
        </w:rPr>
        <w:t xml:space="preserve">experiences and understand the impact of behaviour on others and the wider community. </w:t>
      </w:r>
    </w:p>
    <w:p w14:paraId="7BBFA088" w14:textId="77777777" w:rsidR="009337D1" w:rsidRPr="008C71C4" w:rsidRDefault="009337D1" w:rsidP="00CC55F9">
      <w:pPr>
        <w:rPr>
          <w:rFonts w:ascii="Arial" w:hAnsi="Arial" w:cs="Arial"/>
          <w:sz w:val="28"/>
          <w:szCs w:val="28"/>
        </w:rPr>
      </w:pPr>
    </w:p>
    <w:p w14:paraId="02C61997" w14:textId="77777777" w:rsidR="0026132E" w:rsidRDefault="0026132E" w:rsidP="00CC55F9">
      <w:pPr>
        <w:rPr>
          <w:rFonts w:ascii="Arial" w:hAnsi="Arial" w:cs="Arial"/>
          <w:b/>
          <w:sz w:val="28"/>
          <w:szCs w:val="28"/>
          <w:u w:val="single"/>
        </w:rPr>
      </w:pPr>
    </w:p>
    <w:p w14:paraId="31F9E1A7" w14:textId="0546A8CB" w:rsidR="007F4D38" w:rsidRPr="008C71C4" w:rsidRDefault="001D16E5" w:rsidP="00CC55F9">
      <w:pPr>
        <w:rPr>
          <w:rFonts w:ascii="Arial" w:hAnsi="Arial" w:cs="Arial"/>
          <w:b/>
          <w:sz w:val="28"/>
          <w:szCs w:val="28"/>
          <w:u w:val="single"/>
        </w:rPr>
      </w:pPr>
      <w:r w:rsidRPr="008C71C4">
        <w:rPr>
          <w:rFonts w:ascii="Arial" w:hAnsi="Arial" w:cs="Arial"/>
          <w:b/>
          <w:sz w:val="28"/>
          <w:szCs w:val="28"/>
          <w:u w:val="single"/>
        </w:rPr>
        <w:t>PURPOSE</w:t>
      </w:r>
    </w:p>
    <w:p w14:paraId="6E15D3BF" w14:textId="77777777" w:rsidR="008C46DA" w:rsidRPr="003B2CD7" w:rsidRDefault="008C46DA" w:rsidP="00CC55F9">
      <w:pPr>
        <w:rPr>
          <w:rFonts w:ascii="Arial" w:hAnsi="Arial" w:cs="Arial"/>
          <w:b/>
          <w:szCs w:val="24"/>
          <w:u w:val="single"/>
        </w:rPr>
      </w:pPr>
    </w:p>
    <w:p w14:paraId="45BB9AC0" w14:textId="24B8B25A" w:rsidR="00267549" w:rsidRPr="003B2CD7" w:rsidRDefault="00011CE5" w:rsidP="00011CE5">
      <w:pPr>
        <w:rPr>
          <w:rFonts w:ascii="Arial" w:hAnsi="Arial" w:cs="Arial"/>
          <w:b/>
          <w:szCs w:val="24"/>
        </w:rPr>
      </w:pPr>
      <w:r w:rsidRPr="003B2CD7">
        <w:rPr>
          <w:rFonts w:ascii="Arial" w:hAnsi="Arial" w:cs="Arial"/>
          <w:b/>
          <w:szCs w:val="24"/>
        </w:rPr>
        <w:t>The school aims to</w:t>
      </w:r>
      <w:r w:rsidR="00C974AA" w:rsidRPr="003B2CD7">
        <w:rPr>
          <w:rFonts w:ascii="Arial" w:hAnsi="Arial" w:cs="Arial"/>
          <w:b/>
          <w:szCs w:val="24"/>
        </w:rPr>
        <w:t>:</w:t>
      </w:r>
    </w:p>
    <w:p w14:paraId="5C9EE52F" w14:textId="77777777" w:rsidR="00FC44B2" w:rsidRPr="003B2CD7" w:rsidRDefault="00FC44B2" w:rsidP="00011CE5">
      <w:pPr>
        <w:rPr>
          <w:rFonts w:ascii="Arial" w:hAnsi="Arial" w:cs="Arial"/>
          <w:b/>
          <w:szCs w:val="24"/>
        </w:rPr>
      </w:pPr>
    </w:p>
    <w:p w14:paraId="306EF6B8" w14:textId="7C0AFCE8" w:rsidR="00C3554D" w:rsidRPr="00691E50" w:rsidRDefault="00C3554D" w:rsidP="00691E50">
      <w:pPr>
        <w:pStyle w:val="ListParagraph"/>
        <w:numPr>
          <w:ilvl w:val="0"/>
          <w:numId w:val="33"/>
        </w:numPr>
        <w:ind w:hanging="288"/>
        <w:rPr>
          <w:rFonts w:ascii="Arial" w:hAnsi="Arial" w:cs="Arial"/>
          <w:szCs w:val="24"/>
        </w:rPr>
      </w:pPr>
      <w:r w:rsidRPr="00691E50">
        <w:rPr>
          <w:rFonts w:ascii="Arial" w:hAnsi="Arial" w:cs="Arial"/>
          <w:szCs w:val="24"/>
        </w:rPr>
        <w:t>provide consistency in our approach to understanding and managing behaviour</w:t>
      </w:r>
    </w:p>
    <w:p w14:paraId="18A08A38" w14:textId="64048D37" w:rsidR="00691E50" w:rsidRPr="00691E50" w:rsidRDefault="00C3554D" w:rsidP="00691E50">
      <w:pPr>
        <w:pStyle w:val="ListParagraph"/>
        <w:numPr>
          <w:ilvl w:val="0"/>
          <w:numId w:val="33"/>
        </w:numPr>
        <w:ind w:hanging="288"/>
        <w:rPr>
          <w:rFonts w:ascii="Arial" w:hAnsi="Arial" w:cs="Arial"/>
          <w:szCs w:val="24"/>
        </w:rPr>
      </w:pPr>
      <w:r w:rsidRPr="00691E50">
        <w:rPr>
          <w:rFonts w:ascii="Arial" w:hAnsi="Arial" w:cs="Arial"/>
          <w:szCs w:val="24"/>
        </w:rPr>
        <w:t xml:space="preserve">ensure high standards of behaviour are in place, allowing all learners to make </w:t>
      </w:r>
    </w:p>
    <w:p w14:paraId="6BA3FB74" w14:textId="122BE2E2" w:rsidR="00691E50" w:rsidRPr="00691E50" w:rsidRDefault="00691E50" w:rsidP="00691E50">
      <w:pPr>
        <w:rPr>
          <w:rFonts w:ascii="Arial" w:hAnsi="Arial" w:cs="Arial"/>
          <w:szCs w:val="24"/>
        </w:rPr>
      </w:pPr>
      <w:r>
        <w:rPr>
          <w:rFonts w:ascii="Arial" w:hAnsi="Arial" w:cs="Arial"/>
          <w:szCs w:val="24"/>
        </w:rPr>
        <w:t xml:space="preserve">      </w:t>
      </w:r>
      <w:r w:rsidR="00C3554D" w:rsidRPr="00691E50">
        <w:rPr>
          <w:rFonts w:ascii="Arial" w:hAnsi="Arial" w:cs="Arial"/>
          <w:szCs w:val="24"/>
        </w:rPr>
        <w:t>good progress</w:t>
      </w:r>
      <w:r w:rsidR="004329B3">
        <w:rPr>
          <w:rFonts w:ascii="Arial" w:hAnsi="Arial" w:cs="Arial"/>
          <w:szCs w:val="24"/>
        </w:rPr>
        <w:t xml:space="preserve"> and reach their full potential</w:t>
      </w:r>
    </w:p>
    <w:p w14:paraId="71A7CBDC" w14:textId="38ABAF2D" w:rsidR="00FC44B2" w:rsidRDefault="00C3554D" w:rsidP="00691E50">
      <w:pPr>
        <w:pStyle w:val="ListParagraph"/>
        <w:numPr>
          <w:ilvl w:val="0"/>
          <w:numId w:val="31"/>
        </w:numPr>
        <w:ind w:left="426" w:hanging="284"/>
        <w:rPr>
          <w:rFonts w:ascii="Arial" w:hAnsi="Arial" w:cs="Arial"/>
          <w:szCs w:val="24"/>
        </w:rPr>
      </w:pPr>
      <w:r w:rsidRPr="00691E50">
        <w:rPr>
          <w:rFonts w:ascii="Arial" w:hAnsi="Arial" w:cs="Arial"/>
          <w:szCs w:val="24"/>
        </w:rPr>
        <w:t>foster a partnership between all members of the school community to promote high expectations of behaviour</w:t>
      </w:r>
    </w:p>
    <w:p w14:paraId="2D6C183B" w14:textId="642333D0" w:rsidR="004329B3" w:rsidRPr="00691E50" w:rsidRDefault="000F497C" w:rsidP="00691E50">
      <w:pPr>
        <w:pStyle w:val="ListParagraph"/>
        <w:numPr>
          <w:ilvl w:val="0"/>
          <w:numId w:val="31"/>
        </w:numPr>
        <w:ind w:left="426" w:hanging="284"/>
        <w:rPr>
          <w:rFonts w:ascii="Arial" w:hAnsi="Arial" w:cs="Arial"/>
          <w:szCs w:val="24"/>
        </w:rPr>
      </w:pPr>
      <w:r>
        <w:rPr>
          <w:rFonts w:ascii="Arial" w:hAnsi="Arial" w:cs="Arial"/>
          <w:szCs w:val="24"/>
        </w:rPr>
        <w:t>ensure school is a safe environment for all pupils, staff and visitors</w:t>
      </w:r>
    </w:p>
    <w:p w14:paraId="1E15B744" w14:textId="422467DF" w:rsidR="00874E50" w:rsidRPr="003B2CD7" w:rsidRDefault="00874E50" w:rsidP="00FC44B2">
      <w:pPr>
        <w:rPr>
          <w:rFonts w:ascii="Arial" w:hAnsi="Arial" w:cs="Arial"/>
          <w:szCs w:val="24"/>
        </w:rPr>
      </w:pPr>
    </w:p>
    <w:p w14:paraId="469B425C" w14:textId="77777777" w:rsidR="0026132E" w:rsidRDefault="0026132E" w:rsidP="00FC44B2">
      <w:pPr>
        <w:rPr>
          <w:rFonts w:ascii="Arial" w:hAnsi="Arial" w:cs="Arial"/>
          <w:b/>
          <w:bCs/>
          <w:sz w:val="28"/>
          <w:szCs w:val="28"/>
          <w:u w:val="single"/>
        </w:rPr>
      </w:pPr>
    </w:p>
    <w:p w14:paraId="09B1AA62" w14:textId="5A6A99CD" w:rsidR="00874E50" w:rsidRPr="008C71C4" w:rsidRDefault="00874E50" w:rsidP="00FC44B2">
      <w:pPr>
        <w:rPr>
          <w:rFonts w:ascii="Arial" w:hAnsi="Arial" w:cs="Arial"/>
          <w:b/>
          <w:bCs/>
          <w:sz w:val="28"/>
          <w:szCs w:val="28"/>
          <w:u w:val="single"/>
        </w:rPr>
      </w:pPr>
      <w:r w:rsidRPr="008C71C4">
        <w:rPr>
          <w:rFonts w:ascii="Arial" w:hAnsi="Arial" w:cs="Arial"/>
          <w:b/>
          <w:bCs/>
          <w:sz w:val="28"/>
          <w:szCs w:val="28"/>
          <w:u w:val="single"/>
        </w:rPr>
        <w:t>E</w:t>
      </w:r>
      <w:r w:rsidR="0026132E">
        <w:rPr>
          <w:rFonts w:ascii="Arial" w:hAnsi="Arial" w:cs="Arial"/>
          <w:b/>
          <w:bCs/>
          <w:sz w:val="28"/>
          <w:szCs w:val="28"/>
          <w:u w:val="single"/>
        </w:rPr>
        <w:t>XPECTATIONS</w:t>
      </w:r>
    </w:p>
    <w:p w14:paraId="20D95D00" w14:textId="4DD1950D" w:rsidR="00874E50" w:rsidRPr="003B2CD7" w:rsidRDefault="00874E50" w:rsidP="00FC44B2">
      <w:pPr>
        <w:rPr>
          <w:rFonts w:ascii="Arial" w:hAnsi="Arial" w:cs="Arial"/>
          <w:b/>
          <w:bCs/>
          <w:szCs w:val="24"/>
          <w:u w:val="single"/>
        </w:rPr>
      </w:pPr>
    </w:p>
    <w:p w14:paraId="7B38930C" w14:textId="4B74A088" w:rsidR="00F77F06" w:rsidRPr="003B2CD7" w:rsidRDefault="00A05841" w:rsidP="00FC44B2">
      <w:pPr>
        <w:rPr>
          <w:rFonts w:ascii="Arial" w:hAnsi="Arial" w:cs="Arial"/>
          <w:szCs w:val="24"/>
        </w:rPr>
      </w:pPr>
      <w:r w:rsidRPr="003B2CD7">
        <w:rPr>
          <w:rFonts w:ascii="Arial" w:hAnsi="Arial" w:cs="Arial"/>
          <w:szCs w:val="24"/>
        </w:rPr>
        <w:t xml:space="preserve">All </w:t>
      </w:r>
      <w:r w:rsidRPr="003B2CD7">
        <w:rPr>
          <w:rFonts w:ascii="Arial" w:hAnsi="Arial" w:cs="Arial"/>
          <w:b/>
          <w:bCs/>
          <w:szCs w:val="24"/>
        </w:rPr>
        <w:t>staff</w:t>
      </w:r>
      <w:r w:rsidR="00560525" w:rsidRPr="003B2CD7">
        <w:rPr>
          <w:rFonts w:ascii="Arial" w:hAnsi="Arial" w:cs="Arial"/>
          <w:b/>
          <w:bCs/>
          <w:szCs w:val="24"/>
        </w:rPr>
        <w:t xml:space="preserve"> </w:t>
      </w:r>
      <w:r w:rsidR="00C42E0F" w:rsidRPr="003B2CD7">
        <w:rPr>
          <w:rFonts w:ascii="Arial" w:hAnsi="Arial" w:cs="Arial"/>
          <w:szCs w:val="24"/>
        </w:rPr>
        <w:t xml:space="preserve">are expected to </w:t>
      </w:r>
      <w:r w:rsidR="00EA282E" w:rsidRPr="003B2CD7">
        <w:rPr>
          <w:rFonts w:ascii="Arial" w:hAnsi="Arial" w:cs="Arial"/>
          <w:szCs w:val="24"/>
        </w:rPr>
        <w:t xml:space="preserve">model positive learning behaviour </w:t>
      </w:r>
      <w:r w:rsidR="0085362A" w:rsidRPr="003B2CD7">
        <w:rPr>
          <w:rFonts w:ascii="Arial" w:hAnsi="Arial" w:cs="Arial"/>
          <w:szCs w:val="24"/>
        </w:rPr>
        <w:t xml:space="preserve">and </w:t>
      </w:r>
      <w:r w:rsidR="00F77F06" w:rsidRPr="003B2CD7">
        <w:rPr>
          <w:rFonts w:ascii="Arial" w:hAnsi="Arial" w:cs="Arial"/>
          <w:szCs w:val="24"/>
        </w:rPr>
        <w:t xml:space="preserve">support the children in their understanding of </w:t>
      </w:r>
      <w:r w:rsidR="0085362A" w:rsidRPr="003B2CD7">
        <w:rPr>
          <w:rFonts w:ascii="Arial" w:hAnsi="Arial" w:cs="Arial"/>
          <w:szCs w:val="24"/>
        </w:rPr>
        <w:t>the</w:t>
      </w:r>
      <w:r w:rsidR="00A76B3C" w:rsidRPr="003B2CD7">
        <w:rPr>
          <w:rFonts w:ascii="Arial" w:hAnsi="Arial" w:cs="Arial"/>
          <w:szCs w:val="24"/>
        </w:rPr>
        <w:t xml:space="preserve"> school’s </w:t>
      </w:r>
      <w:r w:rsidR="00C52EC9" w:rsidRPr="003B2CD7">
        <w:rPr>
          <w:rFonts w:ascii="Arial" w:hAnsi="Arial" w:cs="Arial"/>
          <w:szCs w:val="24"/>
        </w:rPr>
        <w:t>‘</w:t>
      </w:r>
      <w:r w:rsidR="0085362A" w:rsidRPr="003B2CD7">
        <w:rPr>
          <w:rFonts w:ascii="Arial" w:hAnsi="Arial" w:cs="Arial"/>
          <w:szCs w:val="24"/>
        </w:rPr>
        <w:t>six golden rules</w:t>
      </w:r>
      <w:r w:rsidR="00C52EC9" w:rsidRPr="003B2CD7">
        <w:rPr>
          <w:rFonts w:ascii="Arial" w:hAnsi="Arial" w:cs="Arial"/>
          <w:szCs w:val="24"/>
        </w:rPr>
        <w:t>’</w:t>
      </w:r>
      <w:r w:rsidR="00F77F06" w:rsidRPr="003B2CD7">
        <w:rPr>
          <w:rFonts w:ascii="Arial" w:hAnsi="Arial" w:cs="Arial"/>
          <w:szCs w:val="24"/>
        </w:rPr>
        <w:t>.</w:t>
      </w:r>
    </w:p>
    <w:p w14:paraId="543F5194" w14:textId="1C29823E" w:rsidR="00A76B3C" w:rsidRPr="003B2CD7" w:rsidRDefault="00A76B3C" w:rsidP="00FC44B2">
      <w:pPr>
        <w:rPr>
          <w:rFonts w:ascii="Arial" w:hAnsi="Arial" w:cs="Arial"/>
          <w:szCs w:val="24"/>
        </w:rPr>
      </w:pPr>
    </w:p>
    <w:p w14:paraId="7F765871" w14:textId="0780F6F0" w:rsidR="00A76B3C" w:rsidRPr="003B2CD7" w:rsidRDefault="00A76B3C" w:rsidP="00FC44B2">
      <w:pPr>
        <w:rPr>
          <w:rFonts w:ascii="Arial" w:hAnsi="Arial" w:cs="Arial"/>
          <w:szCs w:val="24"/>
        </w:rPr>
      </w:pPr>
      <w:r w:rsidRPr="003B2CD7">
        <w:rPr>
          <w:rFonts w:ascii="Arial" w:hAnsi="Arial" w:cs="Arial"/>
          <w:szCs w:val="24"/>
        </w:rPr>
        <w:t xml:space="preserve">All </w:t>
      </w:r>
      <w:r w:rsidRPr="003B2CD7">
        <w:rPr>
          <w:rFonts w:ascii="Arial" w:hAnsi="Arial" w:cs="Arial"/>
          <w:b/>
          <w:bCs/>
          <w:szCs w:val="24"/>
        </w:rPr>
        <w:t>pupils’</w:t>
      </w:r>
      <w:r w:rsidRPr="003B2CD7">
        <w:rPr>
          <w:rFonts w:ascii="Arial" w:hAnsi="Arial" w:cs="Arial"/>
          <w:szCs w:val="24"/>
        </w:rPr>
        <w:t xml:space="preserve"> are expected to follow the school’s ‘six golden rules’ </w:t>
      </w:r>
      <w:r w:rsidR="00756D27" w:rsidRPr="003B2CD7">
        <w:rPr>
          <w:rFonts w:ascii="Arial" w:hAnsi="Arial" w:cs="Arial"/>
          <w:szCs w:val="24"/>
        </w:rPr>
        <w:t>and demonstrate positive learning behaviours.</w:t>
      </w:r>
    </w:p>
    <w:p w14:paraId="798E03B7" w14:textId="332EB177" w:rsidR="00756D27" w:rsidRPr="003B2CD7" w:rsidRDefault="00756D27" w:rsidP="00FC44B2">
      <w:pPr>
        <w:rPr>
          <w:rFonts w:ascii="Arial" w:hAnsi="Arial" w:cs="Arial"/>
          <w:szCs w:val="24"/>
        </w:rPr>
      </w:pPr>
    </w:p>
    <w:p w14:paraId="7D6D8F90" w14:textId="0EE0B21F" w:rsidR="00756D27" w:rsidRPr="003B2CD7" w:rsidRDefault="00756D27" w:rsidP="00FC44B2">
      <w:pPr>
        <w:rPr>
          <w:rFonts w:ascii="Arial" w:hAnsi="Arial" w:cs="Arial"/>
          <w:szCs w:val="24"/>
        </w:rPr>
      </w:pPr>
      <w:r w:rsidRPr="003B2CD7">
        <w:rPr>
          <w:rFonts w:ascii="Arial" w:hAnsi="Arial" w:cs="Arial"/>
          <w:szCs w:val="24"/>
        </w:rPr>
        <w:t xml:space="preserve">All </w:t>
      </w:r>
      <w:r w:rsidR="002A6543" w:rsidRPr="003B2CD7">
        <w:rPr>
          <w:rFonts w:ascii="Arial" w:hAnsi="Arial" w:cs="Arial"/>
          <w:b/>
          <w:bCs/>
          <w:szCs w:val="24"/>
        </w:rPr>
        <w:t>parents/carers</w:t>
      </w:r>
      <w:r w:rsidR="002A6543" w:rsidRPr="003B2CD7">
        <w:rPr>
          <w:rFonts w:ascii="Arial" w:hAnsi="Arial" w:cs="Arial"/>
          <w:szCs w:val="24"/>
        </w:rPr>
        <w:t xml:space="preserve"> are expected to support the school’s </w:t>
      </w:r>
      <w:r w:rsidR="0028595B">
        <w:rPr>
          <w:rFonts w:ascii="Arial" w:hAnsi="Arial" w:cs="Arial"/>
          <w:szCs w:val="24"/>
        </w:rPr>
        <w:t>‘</w:t>
      </w:r>
      <w:r w:rsidR="002A6543" w:rsidRPr="003B2CD7">
        <w:rPr>
          <w:rFonts w:ascii="Arial" w:hAnsi="Arial" w:cs="Arial"/>
          <w:szCs w:val="24"/>
        </w:rPr>
        <w:t>Positive Relationships and Behaviour policy</w:t>
      </w:r>
      <w:r w:rsidR="0028595B">
        <w:rPr>
          <w:rFonts w:ascii="Arial" w:hAnsi="Arial" w:cs="Arial"/>
          <w:szCs w:val="24"/>
        </w:rPr>
        <w:t>’</w:t>
      </w:r>
      <w:r w:rsidR="00BF0046" w:rsidRPr="003B2CD7">
        <w:rPr>
          <w:rFonts w:ascii="Arial" w:hAnsi="Arial" w:cs="Arial"/>
          <w:szCs w:val="24"/>
        </w:rPr>
        <w:t>.</w:t>
      </w:r>
    </w:p>
    <w:p w14:paraId="58626639" w14:textId="2482323D" w:rsidR="00D8268A" w:rsidRPr="003B2CD7" w:rsidRDefault="00D8268A" w:rsidP="00FC44B2">
      <w:pPr>
        <w:rPr>
          <w:rFonts w:ascii="Arial" w:hAnsi="Arial" w:cs="Arial"/>
          <w:szCs w:val="24"/>
        </w:rPr>
      </w:pPr>
    </w:p>
    <w:p w14:paraId="6EB363F0" w14:textId="47EEFE21" w:rsidR="00333134" w:rsidRPr="008C71C4" w:rsidRDefault="00333134" w:rsidP="002672F5">
      <w:pPr>
        <w:rPr>
          <w:rFonts w:ascii="Arial" w:hAnsi="Arial" w:cs="Arial"/>
          <w:b/>
          <w:bCs/>
          <w:sz w:val="28"/>
          <w:szCs w:val="28"/>
          <w:u w:val="single"/>
        </w:rPr>
      </w:pPr>
      <w:r w:rsidRPr="008C71C4">
        <w:rPr>
          <w:rFonts w:ascii="Arial" w:hAnsi="Arial" w:cs="Arial"/>
          <w:b/>
          <w:bCs/>
          <w:sz w:val="28"/>
          <w:szCs w:val="28"/>
          <w:u w:val="single"/>
        </w:rPr>
        <w:lastRenderedPageBreak/>
        <w:t xml:space="preserve">SCHOOL SYSTEMS </w:t>
      </w:r>
    </w:p>
    <w:p w14:paraId="7574470B" w14:textId="77777777" w:rsidR="00333134" w:rsidRPr="008C71C4" w:rsidRDefault="00333134" w:rsidP="002672F5">
      <w:pPr>
        <w:rPr>
          <w:rFonts w:ascii="Arial" w:hAnsi="Arial" w:cs="Arial"/>
          <w:b/>
          <w:bCs/>
          <w:sz w:val="28"/>
          <w:szCs w:val="28"/>
          <w:u w:val="single"/>
        </w:rPr>
      </w:pPr>
    </w:p>
    <w:p w14:paraId="61E96796" w14:textId="4B00F594" w:rsidR="00EB7C9F" w:rsidRPr="008C71C4" w:rsidRDefault="00EB7C9F" w:rsidP="00EB7C9F">
      <w:pPr>
        <w:spacing w:line="0" w:lineRule="atLeast"/>
        <w:rPr>
          <w:rFonts w:ascii="Arial" w:hAnsi="Arial" w:cs="Arial"/>
          <w:b/>
          <w:szCs w:val="24"/>
        </w:rPr>
      </w:pPr>
      <w:r w:rsidRPr="008C71C4">
        <w:rPr>
          <w:rFonts w:ascii="Arial" w:hAnsi="Arial" w:cs="Arial"/>
          <w:b/>
          <w:szCs w:val="24"/>
        </w:rPr>
        <w:t>C</w:t>
      </w:r>
      <w:r w:rsidR="00F04E4E">
        <w:rPr>
          <w:rFonts w:ascii="Arial" w:hAnsi="Arial" w:cs="Arial"/>
          <w:b/>
          <w:szCs w:val="24"/>
        </w:rPr>
        <w:t>ONSISTENCY IS KEY</w:t>
      </w:r>
    </w:p>
    <w:p w14:paraId="3BC8680D" w14:textId="77777777" w:rsidR="008C71C4" w:rsidRDefault="008C71C4" w:rsidP="00E950CA">
      <w:pPr>
        <w:spacing w:line="0" w:lineRule="atLeast"/>
        <w:rPr>
          <w:rFonts w:ascii="Calibri" w:hAnsi="Calibri" w:cs="Calibri"/>
          <w:sz w:val="22"/>
          <w:szCs w:val="22"/>
        </w:rPr>
      </w:pPr>
    </w:p>
    <w:p w14:paraId="28F28E0B" w14:textId="76948BE9" w:rsidR="00E950CA" w:rsidRPr="008C71C4" w:rsidRDefault="00EB7C9F" w:rsidP="00E950CA">
      <w:pPr>
        <w:spacing w:line="0" w:lineRule="atLeast"/>
        <w:rPr>
          <w:rFonts w:ascii="Arial" w:hAnsi="Arial" w:cs="Arial"/>
          <w:szCs w:val="24"/>
        </w:rPr>
      </w:pPr>
      <w:r w:rsidRPr="008C71C4">
        <w:rPr>
          <w:rFonts w:ascii="Arial" w:hAnsi="Arial" w:cs="Arial"/>
          <w:szCs w:val="24"/>
        </w:rPr>
        <w:t xml:space="preserve">All staff in school need to address behaviours in a consistent manner. Children need consistency in how they are addressed in their behaviour for both positive and negative behaviours.  In order to support staff with this staff must follow The Script when addressing poor behaviour. The Script enables staff across the entire school to have a clear structure behind them when it comes to talking to a child about their behaviour. Staff know what to do when and how to address behaviours by following the script. Please see </w:t>
      </w:r>
      <w:r w:rsidR="00E950CA" w:rsidRPr="008C71C4">
        <w:rPr>
          <w:rFonts w:ascii="Arial" w:hAnsi="Arial" w:cs="Arial"/>
          <w:szCs w:val="24"/>
        </w:rPr>
        <w:t>Appendix A</w:t>
      </w:r>
    </w:p>
    <w:p w14:paraId="3E6CF0AD" w14:textId="77777777" w:rsidR="00E950CA" w:rsidRDefault="00E950CA" w:rsidP="00E950CA">
      <w:pPr>
        <w:spacing w:line="0" w:lineRule="atLeast"/>
        <w:rPr>
          <w:rFonts w:ascii="Calibri" w:hAnsi="Calibri" w:cs="Calibri"/>
          <w:sz w:val="22"/>
          <w:szCs w:val="22"/>
        </w:rPr>
      </w:pPr>
    </w:p>
    <w:p w14:paraId="3B28864C" w14:textId="77777777" w:rsidR="00E950CA" w:rsidRDefault="00E950CA" w:rsidP="00E950CA">
      <w:pPr>
        <w:spacing w:line="0" w:lineRule="atLeast"/>
        <w:rPr>
          <w:rFonts w:ascii="Calibri" w:hAnsi="Calibri" w:cs="Calibri"/>
          <w:sz w:val="22"/>
          <w:szCs w:val="22"/>
        </w:rPr>
      </w:pPr>
    </w:p>
    <w:p w14:paraId="43CCE910" w14:textId="14CBB606" w:rsidR="002672F5" w:rsidRPr="008C71C4" w:rsidRDefault="002672F5" w:rsidP="00E950CA">
      <w:pPr>
        <w:spacing w:line="0" w:lineRule="atLeast"/>
        <w:rPr>
          <w:rFonts w:ascii="Arial" w:hAnsi="Arial" w:cs="Arial"/>
          <w:b/>
          <w:bCs/>
          <w:sz w:val="28"/>
          <w:szCs w:val="28"/>
          <w:u w:val="single"/>
        </w:rPr>
      </w:pPr>
      <w:r w:rsidRPr="008C71C4">
        <w:rPr>
          <w:rFonts w:ascii="Arial" w:hAnsi="Arial" w:cs="Arial"/>
          <w:b/>
          <w:bCs/>
          <w:sz w:val="28"/>
          <w:szCs w:val="28"/>
          <w:u w:val="single"/>
        </w:rPr>
        <w:t>G</w:t>
      </w:r>
      <w:r w:rsidR="003A1360">
        <w:rPr>
          <w:rFonts w:ascii="Arial" w:hAnsi="Arial" w:cs="Arial"/>
          <w:b/>
          <w:bCs/>
          <w:sz w:val="28"/>
          <w:szCs w:val="28"/>
          <w:u w:val="single"/>
        </w:rPr>
        <w:t>OLDEN RULES</w:t>
      </w:r>
    </w:p>
    <w:p w14:paraId="2715D358" w14:textId="77777777" w:rsidR="002672F5" w:rsidRPr="00610CB4" w:rsidRDefault="002672F5" w:rsidP="002672F5">
      <w:pPr>
        <w:rPr>
          <w:rFonts w:ascii="Arial" w:hAnsi="Arial" w:cs="Arial"/>
          <w:szCs w:val="24"/>
        </w:rPr>
      </w:pPr>
    </w:p>
    <w:p w14:paraId="09E3D241" w14:textId="413FE2DD" w:rsidR="002672F5" w:rsidRPr="0026132E" w:rsidRDefault="002672F5" w:rsidP="002672F5">
      <w:pPr>
        <w:rPr>
          <w:rFonts w:ascii="Arial" w:hAnsi="Arial" w:cs="Arial"/>
          <w:color w:val="FF0000"/>
          <w:szCs w:val="24"/>
        </w:rPr>
      </w:pPr>
      <w:r w:rsidRPr="00610CB4">
        <w:rPr>
          <w:rFonts w:ascii="Arial" w:hAnsi="Arial" w:cs="Arial"/>
          <w:szCs w:val="24"/>
        </w:rPr>
        <w:t>Our Golden Rules apply everywhere within the school and at all times of the school day.</w:t>
      </w:r>
      <w:r w:rsidR="0026132E">
        <w:rPr>
          <w:rFonts w:ascii="Arial" w:hAnsi="Arial" w:cs="Arial"/>
          <w:color w:val="FF0000"/>
          <w:szCs w:val="24"/>
        </w:rPr>
        <w:t xml:space="preserve"> </w:t>
      </w:r>
      <w:r w:rsidRPr="00610CB4">
        <w:rPr>
          <w:rFonts w:ascii="Arial" w:hAnsi="Arial" w:cs="Arial"/>
          <w:szCs w:val="24"/>
        </w:rPr>
        <w:t>These are reflected in the ‘good choices’ that apply to everyone:</w:t>
      </w:r>
    </w:p>
    <w:p w14:paraId="0405CC07" w14:textId="77777777" w:rsidR="002672F5" w:rsidRPr="00610CB4" w:rsidRDefault="002672F5" w:rsidP="002672F5">
      <w:pPr>
        <w:rPr>
          <w:rFonts w:ascii="Arial" w:hAnsi="Arial" w:cs="Arial"/>
          <w:szCs w:val="24"/>
        </w:rPr>
      </w:pPr>
    </w:p>
    <w:p w14:paraId="6D70D5CC" w14:textId="77777777" w:rsidR="002672F5" w:rsidRPr="00610CB4" w:rsidRDefault="002672F5" w:rsidP="002672F5">
      <w:pPr>
        <w:rPr>
          <w:rFonts w:ascii="Arial" w:hAnsi="Arial" w:cs="Arial"/>
          <w:szCs w:val="24"/>
        </w:rPr>
      </w:pPr>
      <w:r w:rsidRPr="00610CB4">
        <w:rPr>
          <w:rFonts w:ascii="Arial" w:hAnsi="Arial" w:cs="Arial"/>
          <w:szCs w:val="24"/>
        </w:rPr>
        <w:tab/>
        <w:t>We listen</w:t>
      </w:r>
    </w:p>
    <w:p w14:paraId="1CC6E83A" w14:textId="77777777" w:rsidR="002672F5" w:rsidRPr="00610CB4" w:rsidRDefault="002672F5" w:rsidP="002672F5">
      <w:pPr>
        <w:rPr>
          <w:rFonts w:ascii="Arial" w:hAnsi="Arial" w:cs="Arial"/>
          <w:szCs w:val="24"/>
        </w:rPr>
      </w:pPr>
      <w:r w:rsidRPr="00610CB4">
        <w:rPr>
          <w:rFonts w:ascii="Arial" w:hAnsi="Arial" w:cs="Arial"/>
          <w:szCs w:val="24"/>
        </w:rPr>
        <w:tab/>
        <w:t>We are gentle</w:t>
      </w:r>
    </w:p>
    <w:p w14:paraId="15C7A8F4" w14:textId="77777777" w:rsidR="002672F5" w:rsidRPr="00610CB4" w:rsidRDefault="002672F5" w:rsidP="002672F5">
      <w:pPr>
        <w:rPr>
          <w:rFonts w:ascii="Arial" w:hAnsi="Arial" w:cs="Arial"/>
          <w:szCs w:val="24"/>
        </w:rPr>
      </w:pPr>
      <w:r w:rsidRPr="00610CB4">
        <w:rPr>
          <w:rFonts w:ascii="Arial" w:hAnsi="Arial" w:cs="Arial"/>
          <w:szCs w:val="24"/>
        </w:rPr>
        <w:tab/>
        <w:t>We are kind and helpful</w:t>
      </w:r>
    </w:p>
    <w:p w14:paraId="27A94EBE" w14:textId="77777777" w:rsidR="002672F5" w:rsidRPr="00610CB4" w:rsidRDefault="002672F5" w:rsidP="002672F5">
      <w:pPr>
        <w:rPr>
          <w:rFonts w:ascii="Arial" w:hAnsi="Arial" w:cs="Arial"/>
          <w:szCs w:val="24"/>
        </w:rPr>
      </w:pPr>
      <w:r w:rsidRPr="00610CB4">
        <w:rPr>
          <w:rFonts w:ascii="Arial" w:hAnsi="Arial" w:cs="Arial"/>
          <w:szCs w:val="24"/>
        </w:rPr>
        <w:tab/>
        <w:t>We look after property</w:t>
      </w:r>
    </w:p>
    <w:p w14:paraId="253E880C" w14:textId="77777777" w:rsidR="002672F5" w:rsidRPr="00610CB4" w:rsidRDefault="002672F5" w:rsidP="002672F5">
      <w:pPr>
        <w:rPr>
          <w:rFonts w:ascii="Arial" w:hAnsi="Arial" w:cs="Arial"/>
          <w:szCs w:val="24"/>
        </w:rPr>
      </w:pPr>
      <w:r w:rsidRPr="00610CB4">
        <w:rPr>
          <w:rFonts w:ascii="Arial" w:hAnsi="Arial" w:cs="Arial"/>
          <w:szCs w:val="24"/>
        </w:rPr>
        <w:tab/>
        <w:t>We are honest</w:t>
      </w:r>
    </w:p>
    <w:p w14:paraId="6AF5F099" w14:textId="77777777" w:rsidR="002672F5" w:rsidRPr="00610CB4" w:rsidRDefault="002672F5" w:rsidP="002672F5">
      <w:pPr>
        <w:rPr>
          <w:rFonts w:ascii="Arial" w:hAnsi="Arial" w:cs="Arial"/>
          <w:szCs w:val="24"/>
        </w:rPr>
      </w:pPr>
      <w:r w:rsidRPr="00610CB4">
        <w:rPr>
          <w:rFonts w:ascii="Arial" w:hAnsi="Arial" w:cs="Arial"/>
          <w:szCs w:val="24"/>
        </w:rPr>
        <w:tab/>
        <w:t>We work hard</w:t>
      </w:r>
    </w:p>
    <w:p w14:paraId="781C1F48" w14:textId="77777777" w:rsidR="002672F5" w:rsidRPr="00610CB4" w:rsidRDefault="002672F5" w:rsidP="002672F5">
      <w:pPr>
        <w:rPr>
          <w:rFonts w:ascii="Arial" w:hAnsi="Arial" w:cs="Arial"/>
          <w:szCs w:val="24"/>
        </w:rPr>
      </w:pPr>
    </w:p>
    <w:p w14:paraId="69E8F72D" w14:textId="77777777" w:rsidR="002672F5" w:rsidRDefault="002672F5" w:rsidP="002672F5">
      <w:pPr>
        <w:rPr>
          <w:rFonts w:ascii="Arial" w:hAnsi="Arial" w:cs="Arial"/>
          <w:szCs w:val="24"/>
        </w:rPr>
      </w:pPr>
      <w:r>
        <w:rPr>
          <w:rFonts w:ascii="Arial" w:hAnsi="Arial" w:cs="Arial"/>
          <w:szCs w:val="24"/>
        </w:rPr>
        <w:t>At the start of every year, children will revisit the golden rules, understand the expectations of these and what that looks like in classrooms and around school.</w:t>
      </w:r>
    </w:p>
    <w:p w14:paraId="1AC740A0" w14:textId="77777777" w:rsidR="00617B44" w:rsidRPr="003B2CD7" w:rsidRDefault="00617B44" w:rsidP="00FC44B2">
      <w:pPr>
        <w:rPr>
          <w:rFonts w:ascii="Arial" w:hAnsi="Arial" w:cs="Arial"/>
          <w:b/>
          <w:bCs/>
          <w:u w:val="single"/>
        </w:rPr>
      </w:pPr>
    </w:p>
    <w:p w14:paraId="6C0580C7" w14:textId="77777777" w:rsidR="00C93A62" w:rsidRDefault="00C93A62" w:rsidP="00FC44B2">
      <w:pPr>
        <w:rPr>
          <w:rFonts w:ascii="Arial" w:hAnsi="Arial" w:cs="Arial"/>
          <w:b/>
          <w:bCs/>
          <w:sz w:val="28"/>
          <w:szCs w:val="28"/>
          <w:u w:val="single"/>
        </w:rPr>
      </w:pPr>
    </w:p>
    <w:p w14:paraId="00548898" w14:textId="00482D7B" w:rsidR="00617B44" w:rsidRPr="003A1360" w:rsidRDefault="00617B44" w:rsidP="00FC44B2">
      <w:pPr>
        <w:rPr>
          <w:rFonts w:ascii="Arial" w:hAnsi="Arial" w:cs="Arial"/>
          <w:b/>
          <w:bCs/>
          <w:sz w:val="28"/>
          <w:szCs w:val="28"/>
          <w:u w:val="single"/>
        </w:rPr>
      </w:pPr>
      <w:r w:rsidRPr="003A1360">
        <w:rPr>
          <w:rFonts w:ascii="Arial" w:hAnsi="Arial" w:cs="Arial"/>
          <w:b/>
          <w:bCs/>
          <w:sz w:val="28"/>
          <w:szCs w:val="28"/>
          <w:u w:val="single"/>
        </w:rPr>
        <w:t>R</w:t>
      </w:r>
      <w:r w:rsidR="003A1360" w:rsidRPr="003A1360">
        <w:rPr>
          <w:rFonts w:ascii="Arial" w:hAnsi="Arial" w:cs="Arial"/>
          <w:b/>
          <w:bCs/>
          <w:sz w:val="28"/>
          <w:szCs w:val="28"/>
          <w:u w:val="single"/>
        </w:rPr>
        <w:t>OUTINES</w:t>
      </w:r>
    </w:p>
    <w:p w14:paraId="65555F71" w14:textId="77777777" w:rsidR="00617B44" w:rsidRPr="003B2CD7" w:rsidRDefault="00617B44" w:rsidP="00FC44B2">
      <w:pPr>
        <w:rPr>
          <w:rFonts w:ascii="Arial" w:hAnsi="Arial" w:cs="Arial"/>
        </w:rPr>
      </w:pPr>
    </w:p>
    <w:p w14:paraId="690BB80D" w14:textId="29D7A7AB" w:rsidR="00D62638" w:rsidRDefault="00617B44" w:rsidP="00FC44B2">
      <w:pPr>
        <w:rPr>
          <w:rFonts w:ascii="Arial" w:hAnsi="Arial" w:cs="Arial"/>
        </w:rPr>
      </w:pPr>
      <w:r w:rsidRPr="003B2CD7">
        <w:rPr>
          <w:rFonts w:ascii="Arial" w:hAnsi="Arial" w:cs="Arial"/>
        </w:rPr>
        <w:t xml:space="preserve">A consistent and orderly school day provides a supportive environment in which all children can learn to manage their feelings, emotions and behaviour. It fosters opportunities for children to learn and removes many barriers to learning. We believe all members of staff at </w:t>
      </w:r>
      <w:proofErr w:type="spellStart"/>
      <w:r w:rsidR="00302463" w:rsidRPr="003B2CD7">
        <w:rPr>
          <w:rFonts w:ascii="Arial" w:hAnsi="Arial" w:cs="Arial"/>
        </w:rPr>
        <w:t>Pondhu</w:t>
      </w:r>
      <w:proofErr w:type="spellEnd"/>
      <w:r w:rsidR="00302463" w:rsidRPr="003B2CD7">
        <w:rPr>
          <w:rFonts w:ascii="Arial" w:hAnsi="Arial" w:cs="Arial"/>
        </w:rPr>
        <w:t xml:space="preserve"> Primary </w:t>
      </w:r>
      <w:r w:rsidRPr="003B2CD7">
        <w:rPr>
          <w:rFonts w:ascii="Arial" w:hAnsi="Arial" w:cs="Arial"/>
        </w:rPr>
        <w:t xml:space="preserve">School have a duty of care to strive to provide: </w:t>
      </w:r>
    </w:p>
    <w:p w14:paraId="51480B42" w14:textId="77777777" w:rsidR="0028595B" w:rsidRPr="003B2CD7" w:rsidRDefault="0028595B" w:rsidP="00FC44B2">
      <w:pPr>
        <w:rPr>
          <w:rFonts w:ascii="Arial" w:hAnsi="Arial" w:cs="Arial"/>
        </w:rPr>
      </w:pPr>
    </w:p>
    <w:p w14:paraId="0C90A612" w14:textId="77777777" w:rsidR="00D62638" w:rsidRPr="003B2CD7" w:rsidRDefault="00617B44" w:rsidP="00FC44B2">
      <w:pPr>
        <w:rPr>
          <w:rFonts w:ascii="Arial" w:hAnsi="Arial" w:cs="Arial"/>
        </w:rPr>
      </w:pPr>
      <w:r w:rsidRPr="003B2CD7">
        <w:rPr>
          <w:rFonts w:ascii="Arial" w:hAnsi="Arial" w:cs="Arial"/>
        </w:rPr>
        <w:sym w:font="Symbol" w:char="F0B7"/>
      </w:r>
      <w:r w:rsidRPr="003B2CD7">
        <w:rPr>
          <w:rFonts w:ascii="Arial" w:hAnsi="Arial" w:cs="Arial"/>
        </w:rPr>
        <w:t xml:space="preserve"> A tidy, supportive, stimulating and celebratory environment </w:t>
      </w:r>
    </w:p>
    <w:p w14:paraId="3D793D24" w14:textId="2EB5F09A" w:rsidR="00D62638" w:rsidRPr="003B2CD7" w:rsidRDefault="00617B44" w:rsidP="00FC44B2">
      <w:pPr>
        <w:rPr>
          <w:rFonts w:ascii="Arial" w:hAnsi="Arial" w:cs="Arial"/>
        </w:rPr>
      </w:pPr>
      <w:r w:rsidRPr="003B2CD7">
        <w:rPr>
          <w:rFonts w:ascii="Arial" w:hAnsi="Arial" w:cs="Arial"/>
        </w:rPr>
        <w:sym w:font="Symbol" w:char="F0B7"/>
      </w:r>
      <w:r w:rsidRPr="003B2CD7">
        <w:rPr>
          <w:rFonts w:ascii="Arial" w:hAnsi="Arial" w:cs="Arial"/>
        </w:rPr>
        <w:t xml:space="preserve"> An organised classroom which meets children’s basic needs and enables independence in self-support, e.g. a readily available range of resources </w:t>
      </w:r>
    </w:p>
    <w:p w14:paraId="6E8ACC29" w14:textId="5B1CA49D" w:rsidR="00D62638" w:rsidRPr="003B2CD7" w:rsidRDefault="00617B44" w:rsidP="00FC44B2">
      <w:pPr>
        <w:rPr>
          <w:rFonts w:ascii="Arial" w:hAnsi="Arial" w:cs="Arial"/>
        </w:rPr>
      </w:pPr>
      <w:r w:rsidRPr="003B2CD7">
        <w:rPr>
          <w:rFonts w:ascii="Arial" w:hAnsi="Arial" w:cs="Arial"/>
        </w:rPr>
        <w:sym w:font="Symbol" w:char="F0B7"/>
      </w:r>
      <w:r w:rsidRPr="003B2CD7">
        <w:rPr>
          <w:rFonts w:ascii="Arial" w:hAnsi="Arial" w:cs="Arial"/>
        </w:rPr>
        <w:t xml:space="preserve"> Consistent, timetabled routines for the day which reduce lost learning time and are clearly understood by the children. Punctual break times and lunches which are well managed by adults who are on duty. When changes to class routines are needed, the children are given notice of this in advance, whenever possible. </w:t>
      </w:r>
    </w:p>
    <w:p w14:paraId="3EEE3B47" w14:textId="77777777" w:rsidR="00D62638" w:rsidRPr="003B2CD7" w:rsidRDefault="00617B44" w:rsidP="00FC44B2">
      <w:pPr>
        <w:rPr>
          <w:rFonts w:ascii="Arial" w:hAnsi="Arial" w:cs="Arial"/>
        </w:rPr>
      </w:pPr>
      <w:r w:rsidRPr="003B2CD7">
        <w:rPr>
          <w:rFonts w:ascii="Arial" w:hAnsi="Arial" w:cs="Arial"/>
        </w:rPr>
        <w:sym w:font="Symbol" w:char="F0B7"/>
      </w:r>
      <w:r w:rsidRPr="003B2CD7">
        <w:rPr>
          <w:rFonts w:ascii="Arial" w:hAnsi="Arial" w:cs="Arial"/>
        </w:rPr>
        <w:t xml:space="preserve"> Transitions (movement) around the building are conducted in an orderly and calm manner. </w:t>
      </w:r>
    </w:p>
    <w:p w14:paraId="31CE24C7" w14:textId="74E40954" w:rsidR="00973E43" w:rsidRPr="003B2CD7" w:rsidRDefault="00617B44" w:rsidP="00FC44B2">
      <w:pPr>
        <w:rPr>
          <w:rFonts w:ascii="Arial" w:hAnsi="Arial" w:cs="Arial"/>
          <w:szCs w:val="24"/>
        </w:rPr>
      </w:pPr>
      <w:r w:rsidRPr="003B2CD7">
        <w:rPr>
          <w:rFonts w:ascii="Arial" w:hAnsi="Arial" w:cs="Arial"/>
        </w:rPr>
        <w:sym w:font="Symbol" w:char="F0B7"/>
      </w:r>
      <w:r w:rsidRPr="003B2CD7">
        <w:rPr>
          <w:rFonts w:ascii="Arial" w:hAnsi="Arial" w:cs="Arial"/>
        </w:rPr>
        <w:t xml:space="preserve"> Assemblies are provided as a time for reflection, learning, celebration and exploration. Adults to model expected behaviour and manage that of the children in a calm and consistent manner. </w:t>
      </w:r>
    </w:p>
    <w:p w14:paraId="76662B93" w14:textId="0D71B503" w:rsidR="00973E43" w:rsidRDefault="00973E43" w:rsidP="00FC44B2">
      <w:pPr>
        <w:rPr>
          <w:rFonts w:ascii="Arial" w:hAnsi="Arial" w:cs="Arial"/>
          <w:szCs w:val="24"/>
        </w:rPr>
      </w:pPr>
    </w:p>
    <w:p w14:paraId="0A7BE517" w14:textId="77777777" w:rsidR="003C7A2A" w:rsidRDefault="003C7A2A" w:rsidP="00FC44B2">
      <w:pPr>
        <w:rPr>
          <w:rFonts w:ascii="Arial" w:hAnsi="Arial" w:cs="Arial"/>
          <w:b/>
          <w:bCs/>
          <w:szCs w:val="24"/>
        </w:rPr>
      </w:pPr>
    </w:p>
    <w:p w14:paraId="64FF6E1E" w14:textId="77777777" w:rsidR="003C7A2A" w:rsidRDefault="003C7A2A" w:rsidP="00FC44B2">
      <w:pPr>
        <w:rPr>
          <w:rFonts w:ascii="Arial" w:hAnsi="Arial" w:cs="Arial"/>
          <w:b/>
          <w:bCs/>
          <w:szCs w:val="24"/>
        </w:rPr>
      </w:pPr>
    </w:p>
    <w:p w14:paraId="10A5DFE1" w14:textId="4E105E53" w:rsidR="00090846" w:rsidRPr="003C7A2A" w:rsidRDefault="005D6D50" w:rsidP="00FC44B2">
      <w:pPr>
        <w:rPr>
          <w:rFonts w:ascii="Arial" w:hAnsi="Arial" w:cs="Arial"/>
          <w:b/>
          <w:bCs/>
          <w:sz w:val="28"/>
          <w:szCs w:val="28"/>
        </w:rPr>
      </w:pPr>
      <w:r w:rsidRPr="003C7A2A">
        <w:rPr>
          <w:rFonts w:ascii="Arial" w:hAnsi="Arial" w:cs="Arial"/>
          <w:b/>
          <w:bCs/>
          <w:szCs w:val="24"/>
        </w:rPr>
        <w:lastRenderedPageBreak/>
        <w:t>TRANSITIONS</w:t>
      </w:r>
    </w:p>
    <w:p w14:paraId="463796B9" w14:textId="6121A6FF" w:rsidR="00090846" w:rsidRDefault="00090846" w:rsidP="00FC44B2">
      <w:pPr>
        <w:rPr>
          <w:rFonts w:ascii="Arial" w:hAnsi="Arial" w:cs="Arial"/>
          <w:b/>
          <w:bCs/>
          <w:sz w:val="28"/>
          <w:szCs w:val="28"/>
          <w:u w:val="single"/>
        </w:rPr>
      </w:pPr>
    </w:p>
    <w:p w14:paraId="139540FF" w14:textId="77777777" w:rsidR="008E0D53" w:rsidRPr="008E0D53" w:rsidRDefault="008E0D53" w:rsidP="008E0D53">
      <w:pPr>
        <w:spacing w:line="0" w:lineRule="atLeast"/>
        <w:rPr>
          <w:rFonts w:ascii="Arial" w:eastAsia="Arial" w:hAnsi="Arial" w:cs="Arial"/>
          <w:szCs w:val="24"/>
        </w:rPr>
      </w:pPr>
      <w:r w:rsidRPr="008E0D53">
        <w:rPr>
          <w:rFonts w:ascii="Arial" w:eastAsia="Arial" w:hAnsi="Arial" w:cs="Arial"/>
          <w:szCs w:val="24"/>
        </w:rPr>
        <w:t>The most effective educators manage transitions well.  Some basic examples of transitions are:</w:t>
      </w:r>
    </w:p>
    <w:p w14:paraId="51C7119B" w14:textId="77777777" w:rsidR="008E0D53" w:rsidRDefault="008E0D53" w:rsidP="008E0D53">
      <w:pPr>
        <w:spacing w:line="0" w:lineRule="atLeast"/>
        <w:ind w:left="580"/>
        <w:rPr>
          <w:rFonts w:ascii="Arial" w:eastAsia="Arial" w:hAnsi="Arial" w:cs="Arial"/>
          <w:szCs w:val="24"/>
        </w:rPr>
      </w:pPr>
    </w:p>
    <w:p w14:paraId="1F0592B4" w14:textId="77777777" w:rsidR="008E0D53" w:rsidRDefault="008E0D53" w:rsidP="008E0D53">
      <w:pPr>
        <w:pStyle w:val="ListParagraph"/>
        <w:numPr>
          <w:ilvl w:val="0"/>
          <w:numId w:val="34"/>
        </w:numPr>
        <w:spacing w:line="0" w:lineRule="atLeast"/>
        <w:ind w:left="426" w:hanging="284"/>
        <w:rPr>
          <w:rFonts w:ascii="Arial" w:eastAsia="Arial" w:hAnsi="Arial" w:cs="Arial"/>
          <w:szCs w:val="24"/>
        </w:rPr>
      </w:pPr>
      <w:r w:rsidRPr="008E0D53">
        <w:rPr>
          <w:rFonts w:ascii="Arial" w:eastAsia="Arial" w:hAnsi="Arial" w:cs="Arial"/>
          <w:szCs w:val="24"/>
        </w:rPr>
        <w:t>Moving from carpet to table activities</w:t>
      </w:r>
    </w:p>
    <w:p w14:paraId="10CA06D5" w14:textId="77777777" w:rsidR="008E0D53" w:rsidRDefault="008E0D53" w:rsidP="008E0D53">
      <w:pPr>
        <w:pStyle w:val="ListParagraph"/>
        <w:numPr>
          <w:ilvl w:val="0"/>
          <w:numId w:val="34"/>
        </w:numPr>
        <w:spacing w:line="0" w:lineRule="atLeast"/>
        <w:ind w:left="426" w:hanging="284"/>
        <w:rPr>
          <w:rFonts w:ascii="Arial" w:eastAsia="Arial" w:hAnsi="Arial" w:cs="Arial"/>
          <w:szCs w:val="24"/>
        </w:rPr>
      </w:pPr>
      <w:r w:rsidRPr="008E0D53">
        <w:rPr>
          <w:rFonts w:ascii="Arial" w:eastAsia="Arial" w:hAnsi="Arial" w:cs="Arial"/>
          <w:szCs w:val="24"/>
        </w:rPr>
        <w:t>Moving between one learning experience to another</w:t>
      </w:r>
    </w:p>
    <w:p w14:paraId="74142EDE" w14:textId="5804E7FE" w:rsidR="008E0D53" w:rsidRDefault="008E0D53" w:rsidP="008E0D53">
      <w:pPr>
        <w:pStyle w:val="ListParagraph"/>
        <w:numPr>
          <w:ilvl w:val="0"/>
          <w:numId w:val="34"/>
        </w:numPr>
        <w:spacing w:line="0" w:lineRule="atLeast"/>
        <w:ind w:left="426" w:hanging="284"/>
        <w:rPr>
          <w:rFonts w:ascii="Arial" w:eastAsia="Arial" w:hAnsi="Arial" w:cs="Arial"/>
          <w:szCs w:val="24"/>
        </w:rPr>
      </w:pPr>
      <w:r w:rsidRPr="008E0D53">
        <w:rPr>
          <w:rFonts w:ascii="Arial" w:eastAsia="Arial" w:hAnsi="Arial" w:cs="Arial"/>
          <w:szCs w:val="24"/>
        </w:rPr>
        <w:t xml:space="preserve">Moving between </w:t>
      </w:r>
      <w:r w:rsidR="000037AF">
        <w:rPr>
          <w:rFonts w:ascii="Arial" w:eastAsia="Arial" w:hAnsi="Arial" w:cs="Arial"/>
          <w:szCs w:val="24"/>
        </w:rPr>
        <w:t>classrooms</w:t>
      </w:r>
      <w:r w:rsidRPr="008E0D53">
        <w:rPr>
          <w:rFonts w:ascii="Arial" w:eastAsia="Arial" w:hAnsi="Arial" w:cs="Arial"/>
          <w:szCs w:val="24"/>
        </w:rPr>
        <w:t xml:space="preserve"> / </w:t>
      </w:r>
      <w:r w:rsidR="000037AF">
        <w:rPr>
          <w:rFonts w:ascii="Arial" w:eastAsia="Arial" w:hAnsi="Arial" w:cs="Arial"/>
          <w:szCs w:val="24"/>
        </w:rPr>
        <w:t>hall</w:t>
      </w:r>
      <w:r w:rsidRPr="008E0D53">
        <w:rPr>
          <w:rFonts w:ascii="Arial" w:eastAsia="Arial" w:hAnsi="Arial" w:cs="Arial"/>
          <w:szCs w:val="24"/>
        </w:rPr>
        <w:t xml:space="preserve"> / learning spaces</w:t>
      </w:r>
    </w:p>
    <w:p w14:paraId="18567EE4" w14:textId="3434E01A" w:rsidR="008E0D53" w:rsidRPr="004A4246" w:rsidRDefault="008E0D53" w:rsidP="004A4246">
      <w:pPr>
        <w:pStyle w:val="ListParagraph"/>
        <w:numPr>
          <w:ilvl w:val="0"/>
          <w:numId w:val="34"/>
        </w:numPr>
        <w:spacing w:line="0" w:lineRule="atLeast"/>
        <w:ind w:left="426" w:hanging="284"/>
        <w:rPr>
          <w:rFonts w:ascii="Arial" w:eastAsia="Arial" w:hAnsi="Arial" w:cs="Arial"/>
          <w:szCs w:val="24"/>
        </w:rPr>
      </w:pPr>
      <w:r w:rsidRPr="008E0D53">
        <w:rPr>
          <w:rFonts w:ascii="Arial" w:eastAsia="Arial" w:hAnsi="Arial" w:cs="Arial"/>
          <w:szCs w:val="24"/>
        </w:rPr>
        <w:t xml:space="preserve">Going out to </w:t>
      </w:r>
      <w:r w:rsidR="00A91398">
        <w:rPr>
          <w:rFonts w:ascii="Arial" w:eastAsia="Arial" w:hAnsi="Arial" w:cs="Arial"/>
          <w:szCs w:val="24"/>
        </w:rPr>
        <w:t xml:space="preserve">and coming in from </w:t>
      </w:r>
      <w:r w:rsidRPr="008E0D53">
        <w:rPr>
          <w:rFonts w:ascii="Arial" w:eastAsia="Arial" w:hAnsi="Arial" w:cs="Arial"/>
          <w:szCs w:val="24"/>
        </w:rPr>
        <w:t>an event such as play time</w:t>
      </w:r>
    </w:p>
    <w:p w14:paraId="73663566" w14:textId="68D040E5" w:rsidR="008E0D53" w:rsidRPr="008E0D53" w:rsidRDefault="008E0D53" w:rsidP="008E0D53">
      <w:pPr>
        <w:pStyle w:val="ListParagraph"/>
        <w:numPr>
          <w:ilvl w:val="0"/>
          <w:numId w:val="34"/>
        </w:numPr>
        <w:spacing w:line="0" w:lineRule="atLeast"/>
        <w:ind w:left="426" w:hanging="284"/>
        <w:rPr>
          <w:rFonts w:ascii="Arial" w:eastAsia="Arial" w:hAnsi="Arial" w:cs="Arial"/>
          <w:szCs w:val="24"/>
        </w:rPr>
      </w:pPr>
      <w:r w:rsidRPr="008E0D53">
        <w:rPr>
          <w:rFonts w:ascii="Arial" w:eastAsia="Arial" w:hAnsi="Arial" w:cs="Arial"/>
          <w:szCs w:val="24"/>
        </w:rPr>
        <w:t>Entering / exiting the classroom / learning space etc.</w:t>
      </w:r>
    </w:p>
    <w:p w14:paraId="331B90A1" w14:textId="77777777" w:rsidR="008E0D53" w:rsidRPr="008E0D53" w:rsidRDefault="008E0D53" w:rsidP="008E0D53">
      <w:pPr>
        <w:rPr>
          <w:rFonts w:ascii="Arial" w:eastAsia="Arial" w:hAnsi="Arial" w:cs="Arial"/>
          <w:szCs w:val="24"/>
        </w:rPr>
      </w:pPr>
    </w:p>
    <w:p w14:paraId="43883832" w14:textId="77777777" w:rsidR="008E0D53" w:rsidRPr="008E0D53" w:rsidRDefault="008E0D53" w:rsidP="008E0D53">
      <w:pPr>
        <w:rPr>
          <w:rFonts w:ascii="Arial" w:eastAsia="Arial" w:hAnsi="Arial" w:cs="Arial"/>
          <w:szCs w:val="24"/>
        </w:rPr>
      </w:pPr>
      <w:r w:rsidRPr="008E0D53">
        <w:rPr>
          <w:rFonts w:ascii="Arial" w:eastAsia="Arial" w:hAnsi="Arial" w:cs="Arial"/>
          <w:szCs w:val="24"/>
        </w:rPr>
        <w:t>Transitions and changes of activity can make people feel stressed and uneasy. Therefore, all transitions between key learning experiences must be well planned and show an awareness of child’s individual needs. Learners will benefit from being given a clear warning or countdown to change ahead of time. Other strategies could include the use of familiar music cues, visual timetables and /or timers.</w:t>
      </w:r>
    </w:p>
    <w:p w14:paraId="6310624C" w14:textId="77777777" w:rsidR="003C7A2A" w:rsidRPr="008E0D53" w:rsidRDefault="003C7A2A" w:rsidP="00FC44B2">
      <w:pPr>
        <w:rPr>
          <w:rFonts w:ascii="Arial" w:hAnsi="Arial" w:cs="Arial"/>
          <w:b/>
          <w:bCs/>
          <w:szCs w:val="24"/>
          <w:u w:val="single"/>
        </w:rPr>
      </w:pPr>
    </w:p>
    <w:p w14:paraId="1EB6C9E9" w14:textId="468A6453" w:rsidR="00973E43" w:rsidRPr="003A1360" w:rsidRDefault="00973E43" w:rsidP="00FC44B2">
      <w:pPr>
        <w:rPr>
          <w:rFonts w:ascii="Arial" w:hAnsi="Arial" w:cs="Arial"/>
          <w:b/>
          <w:bCs/>
          <w:sz w:val="28"/>
          <w:szCs w:val="28"/>
          <w:u w:val="single"/>
        </w:rPr>
      </w:pPr>
      <w:r w:rsidRPr="003A1360">
        <w:rPr>
          <w:rFonts w:ascii="Arial" w:hAnsi="Arial" w:cs="Arial"/>
          <w:b/>
          <w:bCs/>
          <w:sz w:val="28"/>
          <w:szCs w:val="28"/>
          <w:u w:val="single"/>
        </w:rPr>
        <w:t>STRATEGIES</w:t>
      </w:r>
    </w:p>
    <w:p w14:paraId="4FE5D2B8" w14:textId="75D011D2" w:rsidR="002837A2" w:rsidRPr="003B2CD7" w:rsidRDefault="002837A2" w:rsidP="00FC44B2">
      <w:pPr>
        <w:rPr>
          <w:rFonts w:ascii="Arial" w:hAnsi="Arial" w:cs="Arial"/>
          <w:b/>
          <w:bCs/>
          <w:szCs w:val="24"/>
        </w:rPr>
      </w:pPr>
    </w:p>
    <w:p w14:paraId="1D291542" w14:textId="6B715EBB" w:rsidR="00F52569" w:rsidRPr="003A1360" w:rsidRDefault="00F52569" w:rsidP="00FC44B2">
      <w:pPr>
        <w:rPr>
          <w:rFonts w:ascii="Arial" w:hAnsi="Arial" w:cs="Arial"/>
          <w:b/>
          <w:bCs/>
          <w:u w:val="single"/>
        </w:rPr>
      </w:pPr>
      <w:r w:rsidRPr="003A1360">
        <w:rPr>
          <w:rFonts w:ascii="Arial" w:hAnsi="Arial" w:cs="Arial"/>
          <w:b/>
          <w:bCs/>
          <w:u w:val="single"/>
        </w:rPr>
        <w:t>R</w:t>
      </w:r>
      <w:r w:rsidR="003A1360" w:rsidRPr="003A1360">
        <w:rPr>
          <w:rFonts w:ascii="Arial" w:hAnsi="Arial" w:cs="Arial"/>
          <w:b/>
          <w:bCs/>
          <w:u w:val="single"/>
        </w:rPr>
        <w:t>EWARDS</w:t>
      </w:r>
      <w:r w:rsidRPr="003A1360">
        <w:rPr>
          <w:rFonts w:ascii="Arial" w:hAnsi="Arial" w:cs="Arial"/>
          <w:b/>
          <w:bCs/>
          <w:u w:val="single"/>
        </w:rPr>
        <w:t xml:space="preserve"> </w:t>
      </w:r>
    </w:p>
    <w:p w14:paraId="3279A090" w14:textId="77777777" w:rsidR="00F52569" w:rsidRPr="003B2CD7" w:rsidRDefault="00F52569" w:rsidP="00FC44B2">
      <w:pPr>
        <w:rPr>
          <w:rFonts w:ascii="Arial" w:hAnsi="Arial" w:cs="Arial"/>
        </w:rPr>
      </w:pPr>
    </w:p>
    <w:p w14:paraId="5D793781" w14:textId="77777777" w:rsidR="00F52569" w:rsidRPr="003B2CD7" w:rsidRDefault="00F52569" w:rsidP="00FC44B2">
      <w:pPr>
        <w:rPr>
          <w:rFonts w:ascii="Arial" w:hAnsi="Arial" w:cs="Arial"/>
        </w:rPr>
      </w:pPr>
      <w:r w:rsidRPr="003B2CD7">
        <w:rPr>
          <w:rFonts w:ascii="Arial" w:hAnsi="Arial" w:cs="Arial"/>
        </w:rPr>
        <w:t xml:space="preserve">The staff should recognise that positive encouragement promotes good behaviour in pupils and helps to raise their self-esteem. </w:t>
      </w:r>
    </w:p>
    <w:p w14:paraId="2B2E0521" w14:textId="77777777" w:rsidR="00F52569" w:rsidRPr="003B2CD7" w:rsidRDefault="00F52569" w:rsidP="00FC44B2">
      <w:pPr>
        <w:rPr>
          <w:rFonts w:ascii="Arial" w:hAnsi="Arial" w:cs="Arial"/>
        </w:rPr>
      </w:pPr>
    </w:p>
    <w:p w14:paraId="4ECFC164" w14:textId="77777777" w:rsidR="006255A8" w:rsidRPr="003B2CD7" w:rsidRDefault="00F52569" w:rsidP="00FC44B2">
      <w:pPr>
        <w:rPr>
          <w:rFonts w:ascii="Arial" w:hAnsi="Arial" w:cs="Arial"/>
        </w:rPr>
      </w:pPr>
      <w:r w:rsidRPr="003B2CD7">
        <w:rPr>
          <w:rFonts w:ascii="Arial" w:hAnsi="Arial" w:cs="Arial"/>
        </w:rPr>
        <w:t xml:space="preserve">We praise and reward children for good behaviour in a variety of ways: </w:t>
      </w:r>
    </w:p>
    <w:p w14:paraId="598C5367" w14:textId="77777777" w:rsidR="006255A8" w:rsidRPr="003B2CD7" w:rsidRDefault="006255A8" w:rsidP="00FC44B2">
      <w:pPr>
        <w:rPr>
          <w:rFonts w:ascii="Arial" w:hAnsi="Arial" w:cs="Arial"/>
        </w:rPr>
      </w:pPr>
    </w:p>
    <w:p w14:paraId="349132ED" w14:textId="0267C364" w:rsidR="00972CFF" w:rsidRPr="003B2CD7" w:rsidRDefault="006255A8" w:rsidP="00972CFF">
      <w:pPr>
        <w:pStyle w:val="ListParagraph"/>
        <w:numPr>
          <w:ilvl w:val="0"/>
          <w:numId w:val="25"/>
        </w:numPr>
        <w:rPr>
          <w:rFonts w:ascii="Arial" w:hAnsi="Arial" w:cs="Arial"/>
        </w:rPr>
      </w:pPr>
      <w:r w:rsidRPr="003B2CD7">
        <w:rPr>
          <w:rFonts w:ascii="Arial" w:hAnsi="Arial" w:cs="Arial"/>
        </w:rPr>
        <w:t>adults give verbal praise</w:t>
      </w:r>
    </w:p>
    <w:p w14:paraId="28BBD936" w14:textId="77777777" w:rsidR="00D929F1" w:rsidRPr="003B2CD7" w:rsidRDefault="00D929F1" w:rsidP="00972CFF">
      <w:pPr>
        <w:pStyle w:val="ListParagraph"/>
        <w:numPr>
          <w:ilvl w:val="0"/>
          <w:numId w:val="25"/>
        </w:numPr>
        <w:rPr>
          <w:rFonts w:ascii="Arial" w:hAnsi="Arial" w:cs="Arial"/>
        </w:rPr>
      </w:pPr>
      <w:r w:rsidRPr="003B2CD7">
        <w:rPr>
          <w:rFonts w:ascii="Arial" w:hAnsi="Arial" w:cs="Arial"/>
        </w:rPr>
        <w:t>stickers / certificates</w:t>
      </w:r>
    </w:p>
    <w:p w14:paraId="61BF872D" w14:textId="789FE25C" w:rsidR="00972CFF" w:rsidRPr="003B2CD7" w:rsidRDefault="00972CFF" w:rsidP="00972CFF">
      <w:pPr>
        <w:pStyle w:val="ListParagraph"/>
        <w:numPr>
          <w:ilvl w:val="0"/>
          <w:numId w:val="25"/>
        </w:numPr>
        <w:rPr>
          <w:rFonts w:ascii="Arial" w:hAnsi="Arial" w:cs="Arial"/>
        </w:rPr>
      </w:pPr>
      <w:r w:rsidRPr="003B2CD7">
        <w:rPr>
          <w:rFonts w:ascii="Arial" w:hAnsi="Arial" w:cs="Arial"/>
        </w:rPr>
        <w:t>class dojo points</w:t>
      </w:r>
    </w:p>
    <w:p w14:paraId="0391A050" w14:textId="3D3CDDF8" w:rsidR="00972CFF" w:rsidRPr="003B2CD7" w:rsidRDefault="008C3DBA" w:rsidP="00972CFF">
      <w:pPr>
        <w:pStyle w:val="ListParagraph"/>
        <w:numPr>
          <w:ilvl w:val="0"/>
          <w:numId w:val="25"/>
        </w:numPr>
        <w:rPr>
          <w:rFonts w:ascii="Arial" w:hAnsi="Arial" w:cs="Arial"/>
        </w:rPr>
      </w:pPr>
      <w:r w:rsidRPr="003B2CD7">
        <w:rPr>
          <w:rFonts w:ascii="Arial" w:hAnsi="Arial" w:cs="Arial"/>
        </w:rPr>
        <w:t>notes / phone calls home</w:t>
      </w:r>
    </w:p>
    <w:p w14:paraId="631C4AD5" w14:textId="40C1A81D" w:rsidR="008C3DBA" w:rsidRPr="003B2CD7" w:rsidRDefault="008C3DBA" w:rsidP="00972CFF">
      <w:pPr>
        <w:pStyle w:val="ListParagraph"/>
        <w:numPr>
          <w:ilvl w:val="0"/>
          <w:numId w:val="25"/>
        </w:numPr>
        <w:rPr>
          <w:rFonts w:ascii="Arial" w:hAnsi="Arial" w:cs="Arial"/>
        </w:rPr>
      </w:pPr>
      <w:r w:rsidRPr="003B2CD7">
        <w:rPr>
          <w:rFonts w:ascii="Arial" w:hAnsi="Arial" w:cs="Arial"/>
        </w:rPr>
        <w:t>achievement / celebration assemblies</w:t>
      </w:r>
    </w:p>
    <w:p w14:paraId="5F0C48D9" w14:textId="77777777" w:rsidR="00C1470B" w:rsidRPr="003B2CD7" w:rsidRDefault="008C3DBA" w:rsidP="00FC44B2">
      <w:pPr>
        <w:pStyle w:val="ListParagraph"/>
        <w:numPr>
          <w:ilvl w:val="0"/>
          <w:numId w:val="25"/>
        </w:numPr>
        <w:rPr>
          <w:rFonts w:ascii="Arial" w:hAnsi="Arial" w:cs="Arial"/>
        </w:rPr>
      </w:pPr>
      <w:r w:rsidRPr="003B2CD7">
        <w:rPr>
          <w:rFonts w:ascii="Arial" w:hAnsi="Arial" w:cs="Arial"/>
        </w:rPr>
        <w:t>weekly star learners for each class</w:t>
      </w:r>
    </w:p>
    <w:p w14:paraId="344D76A3" w14:textId="6812D375" w:rsidR="006255A8" w:rsidRPr="003B2CD7" w:rsidRDefault="00F52569" w:rsidP="00FC44B2">
      <w:pPr>
        <w:pStyle w:val="ListParagraph"/>
        <w:numPr>
          <w:ilvl w:val="0"/>
          <w:numId w:val="25"/>
        </w:numPr>
        <w:rPr>
          <w:rFonts w:ascii="Arial" w:hAnsi="Arial" w:cs="Arial"/>
        </w:rPr>
      </w:pPr>
      <w:r w:rsidRPr="003B2CD7">
        <w:rPr>
          <w:rFonts w:ascii="Arial" w:hAnsi="Arial" w:cs="Arial"/>
        </w:rPr>
        <w:t xml:space="preserve">class rewards for collectively achieving recognition target </w:t>
      </w:r>
    </w:p>
    <w:p w14:paraId="09A3158F" w14:textId="7F0D4D68" w:rsidR="0024544E" w:rsidRPr="003B2CD7" w:rsidRDefault="0024544E" w:rsidP="0024544E">
      <w:pPr>
        <w:pStyle w:val="ListParagraph"/>
        <w:numPr>
          <w:ilvl w:val="0"/>
          <w:numId w:val="25"/>
        </w:numPr>
        <w:rPr>
          <w:rFonts w:ascii="Arial" w:hAnsi="Arial" w:cs="Arial"/>
        </w:rPr>
      </w:pPr>
      <w:r w:rsidRPr="003B2CD7">
        <w:rPr>
          <w:rFonts w:ascii="Arial" w:hAnsi="Arial" w:cs="Arial"/>
        </w:rPr>
        <w:t>sharing achievements with a member of SLT</w:t>
      </w:r>
    </w:p>
    <w:p w14:paraId="3DEFC073" w14:textId="77777777" w:rsidR="00C1470B" w:rsidRPr="003B2CD7" w:rsidRDefault="00C1470B" w:rsidP="00FC44B2">
      <w:pPr>
        <w:rPr>
          <w:rFonts w:ascii="Arial" w:hAnsi="Arial" w:cs="Arial"/>
        </w:rPr>
      </w:pPr>
    </w:p>
    <w:p w14:paraId="4F28E870" w14:textId="404A10A4" w:rsidR="00941311" w:rsidRPr="003B2CD7" w:rsidRDefault="00934177" w:rsidP="00FC44B2">
      <w:pPr>
        <w:rPr>
          <w:rFonts w:ascii="Arial" w:hAnsi="Arial" w:cs="Arial"/>
          <w:b/>
          <w:bCs/>
          <w:u w:val="single"/>
        </w:rPr>
      </w:pPr>
      <w:r w:rsidRPr="003B2CD7">
        <w:rPr>
          <w:rFonts w:ascii="Arial" w:hAnsi="Arial" w:cs="Arial"/>
          <w:b/>
          <w:bCs/>
          <w:u w:val="single"/>
        </w:rPr>
        <w:t>S</w:t>
      </w:r>
      <w:r w:rsidR="003A1360">
        <w:rPr>
          <w:rFonts w:ascii="Arial" w:hAnsi="Arial" w:cs="Arial"/>
          <w:b/>
          <w:bCs/>
          <w:u w:val="single"/>
        </w:rPr>
        <w:t>ANCTIONS</w:t>
      </w:r>
    </w:p>
    <w:p w14:paraId="4EDDFD20" w14:textId="77777777" w:rsidR="00941311" w:rsidRPr="003B2CD7" w:rsidRDefault="00941311" w:rsidP="00FC44B2">
      <w:pPr>
        <w:rPr>
          <w:rFonts w:ascii="Arial" w:hAnsi="Arial" w:cs="Arial"/>
        </w:rPr>
      </w:pPr>
    </w:p>
    <w:p w14:paraId="5B975DD7" w14:textId="67BDE40F" w:rsidR="00F64CDA" w:rsidRPr="003B2CD7" w:rsidRDefault="007F2E5D" w:rsidP="00FC44B2">
      <w:pPr>
        <w:rPr>
          <w:rFonts w:ascii="Arial" w:hAnsi="Arial" w:cs="Arial"/>
          <w:szCs w:val="24"/>
        </w:rPr>
      </w:pPr>
      <w:r w:rsidRPr="003B2CD7">
        <w:rPr>
          <w:rFonts w:ascii="Arial" w:hAnsi="Arial" w:cs="Arial"/>
        </w:rPr>
        <w:t xml:space="preserve">Children need to be able to trust that when agreements are broken, there are processes in place to repair harm, ensure that those harmed feel safe and able to </w:t>
      </w:r>
      <w:r w:rsidRPr="003B2CD7">
        <w:rPr>
          <w:rFonts w:ascii="Arial" w:hAnsi="Arial" w:cs="Arial"/>
          <w:szCs w:val="24"/>
        </w:rPr>
        <w:t xml:space="preserve">learn and support those who have broken agreements to ensure there are not ongoing difficulties. </w:t>
      </w:r>
      <w:r w:rsidR="00787036" w:rsidRPr="003B2CD7">
        <w:rPr>
          <w:rFonts w:ascii="Arial" w:hAnsi="Arial" w:cs="Arial"/>
          <w:szCs w:val="24"/>
        </w:rPr>
        <w:t xml:space="preserve">Therefore a developmentally appropriate sanction may be required </w:t>
      </w:r>
      <w:r w:rsidR="00467247" w:rsidRPr="003B2CD7">
        <w:rPr>
          <w:rFonts w:ascii="Arial" w:hAnsi="Arial" w:cs="Arial"/>
          <w:szCs w:val="24"/>
        </w:rPr>
        <w:t xml:space="preserve">in order to </w:t>
      </w:r>
      <w:r w:rsidR="00F64CDA" w:rsidRPr="003B2CD7">
        <w:rPr>
          <w:rFonts w:ascii="Arial" w:hAnsi="Arial" w:cs="Arial"/>
          <w:szCs w:val="24"/>
        </w:rPr>
        <w:t xml:space="preserve">address misbehaviour. </w:t>
      </w:r>
    </w:p>
    <w:p w14:paraId="3BA7D8C5" w14:textId="1756C540" w:rsidR="00F64CDA" w:rsidRPr="003B2CD7" w:rsidRDefault="00F64CDA" w:rsidP="00FC44B2">
      <w:pPr>
        <w:rPr>
          <w:rFonts w:ascii="Arial" w:hAnsi="Arial" w:cs="Arial"/>
          <w:szCs w:val="24"/>
        </w:rPr>
      </w:pPr>
    </w:p>
    <w:p w14:paraId="63EE7240" w14:textId="1DF33BF9" w:rsidR="00361737" w:rsidRPr="003B2CD7" w:rsidRDefault="00EE5A5A" w:rsidP="00FC44B2">
      <w:pPr>
        <w:rPr>
          <w:rFonts w:ascii="Arial" w:hAnsi="Arial" w:cs="Arial"/>
          <w:szCs w:val="24"/>
        </w:rPr>
      </w:pPr>
      <w:r w:rsidRPr="003B2CD7">
        <w:rPr>
          <w:rFonts w:ascii="Arial" w:hAnsi="Arial" w:cs="Arial"/>
          <w:szCs w:val="24"/>
        </w:rPr>
        <w:t>Staff</w:t>
      </w:r>
      <w:r w:rsidR="0044232C" w:rsidRPr="003B2CD7">
        <w:rPr>
          <w:rFonts w:ascii="Arial" w:hAnsi="Arial" w:cs="Arial"/>
          <w:szCs w:val="24"/>
        </w:rPr>
        <w:t xml:space="preserve"> will follow a progressive procedure for dealing with </w:t>
      </w:r>
      <w:r w:rsidRPr="003B2CD7">
        <w:rPr>
          <w:rFonts w:ascii="Arial" w:hAnsi="Arial" w:cs="Arial"/>
          <w:szCs w:val="24"/>
        </w:rPr>
        <w:t>misbehaviour</w:t>
      </w:r>
      <w:r w:rsidR="005C6A24" w:rsidRPr="003B2CD7">
        <w:rPr>
          <w:rFonts w:ascii="Arial" w:hAnsi="Arial" w:cs="Arial"/>
          <w:szCs w:val="24"/>
        </w:rPr>
        <w:t>:</w:t>
      </w:r>
      <w:r w:rsidR="00361737" w:rsidRPr="003B2CD7">
        <w:rPr>
          <w:rFonts w:ascii="Arial" w:hAnsi="Arial" w:cs="Arial"/>
          <w:szCs w:val="24"/>
        </w:rPr>
        <w:t xml:space="preserve">  </w:t>
      </w:r>
    </w:p>
    <w:p w14:paraId="1618F10B" w14:textId="0A7B5973" w:rsidR="00EE5A5A" w:rsidRPr="003B2CD7" w:rsidRDefault="00361737" w:rsidP="00FC44B2">
      <w:pPr>
        <w:rPr>
          <w:rFonts w:ascii="Arial" w:hAnsi="Arial" w:cs="Arial"/>
          <w:szCs w:val="24"/>
        </w:rPr>
      </w:pPr>
      <w:r w:rsidRPr="003B2CD7">
        <w:rPr>
          <w:rFonts w:ascii="Arial" w:hAnsi="Arial" w:cs="Arial"/>
          <w:szCs w:val="24"/>
        </w:rPr>
        <w:t>(See Appendix A)</w:t>
      </w:r>
    </w:p>
    <w:p w14:paraId="3903EFF7" w14:textId="67199CF9" w:rsidR="003505C9" w:rsidRPr="003B2CD7" w:rsidRDefault="003505C9" w:rsidP="00FC44B2">
      <w:pPr>
        <w:rPr>
          <w:rFonts w:ascii="Arial" w:hAnsi="Arial" w:cs="Arial"/>
          <w:szCs w:val="24"/>
        </w:rPr>
      </w:pPr>
    </w:p>
    <w:p w14:paraId="5E606D52" w14:textId="2192BF36" w:rsidR="00FC44B2" w:rsidRPr="003B2CD7" w:rsidRDefault="00E1150D" w:rsidP="00C3554D">
      <w:pPr>
        <w:pStyle w:val="ListParagraph"/>
        <w:numPr>
          <w:ilvl w:val="0"/>
          <w:numId w:val="26"/>
        </w:numPr>
        <w:rPr>
          <w:rFonts w:ascii="Arial" w:hAnsi="Arial" w:cs="Arial"/>
          <w:szCs w:val="24"/>
        </w:rPr>
      </w:pPr>
      <w:r w:rsidRPr="003B2CD7">
        <w:rPr>
          <w:rFonts w:ascii="Arial" w:hAnsi="Arial" w:cs="Arial"/>
          <w:szCs w:val="24"/>
        </w:rPr>
        <w:t>Verbal reminder</w:t>
      </w:r>
    </w:p>
    <w:p w14:paraId="14C5500E" w14:textId="77777777" w:rsidR="003F1318" w:rsidRPr="003B2CD7" w:rsidRDefault="00174BF9" w:rsidP="003F1318">
      <w:pPr>
        <w:pStyle w:val="ListParagraph"/>
        <w:numPr>
          <w:ilvl w:val="0"/>
          <w:numId w:val="26"/>
        </w:numPr>
        <w:rPr>
          <w:rFonts w:ascii="Arial" w:hAnsi="Arial" w:cs="Arial"/>
          <w:szCs w:val="24"/>
        </w:rPr>
      </w:pPr>
      <w:r w:rsidRPr="003B2CD7">
        <w:rPr>
          <w:rFonts w:ascii="Arial" w:hAnsi="Arial" w:cs="Arial"/>
          <w:szCs w:val="24"/>
        </w:rPr>
        <w:t>Warning and a minute (positive attention for a minute)</w:t>
      </w:r>
    </w:p>
    <w:p w14:paraId="5F806ACB" w14:textId="5B2E281A" w:rsidR="00174BF9" w:rsidRPr="003B2CD7" w:rsidRDefault="00C84561" w:rsidP="003F1318">
      <w:pPr>
        <w:pStyle w:val="ListParagraph"/>
        <w:numPr>
          <w:ilvl w:val="0"/>
          <w:numId w:val="26"/>
        </w:numPr>
        <w:rPr>
          <w:rFonts w:ascii="Arial" w:hAnsi="Arial" w:cs="Arial"/>
          <w:szCs w:val="24"/>
        </w:rPr>
      </w:pPr>
      <w:r w:rsidRPr="003B2CD7">
        <w:rPr>
          <w:rFonts w:ascii="Arial" w:hAnsi="Arial" w:cs="Arial"/>
          <w:szCs w:val="24"/>
        </w:rPr>
        <w:t>Script and l</w:t>
      </w:r>
      <w:r w:rsidR="00791E3E" w:rsidRPr="003B2CD7">
        <w:rPr>
          <w:rFonts w:ascii="Arial" w:hAnsi="Arial" w:cs="Arial"/>
          <w:szCs w:val="24"/>
        </w:rPr>
        <w:t>ast chance</w:t>
      </w:r>
      <w:r w:rsidRPr="003B2CD7">
        <w:rPr>
          <w:rFonts w:ascii="Arial" w:hAnsi="Arial" w:cs="Arial"/>
          <w:szCs w:val="24"/>
        </w:rPr>
        <w:t xml:space="preserve"> to turn it around</w:t>
      </w:r>
      <w:r w:rsidR="00791E3E" w:rsidRPr="003B2CD7">
        <w:rPr>
          <w:rFonts w:ascii="Arial" w:hAnsi="Arial" w:cs="Arial"/>
          <w:szCs w:val="24"/>
        </w:rPr>
        <w:t xml:space="preserve"> </w:t>
      </w:r>
    </w:p>
    <w:p w14:paraId="1FD3DA65" w14:textId="5A6D50AB" w:rsidR="00896EC1" w:rsidRPr="003B2CD7" w:rsidRDefault="000068E0" w:rsidP="007F7A21">
      <w:pPr>
        <w:pStyle w:val="ListParagraph"/>
        <w:numPr>
          <w:ilvl w:val="0"/>
          <w:numId w:val="26"/>
        </w:numPr>
        <w:rPr>
          <w:rFonts w:ascii="Arial" w:hAnsi="Arial" w:cs="Arial"/>
          <w:szCs w:val="24"/>
        </w:rPr>
      </w:pPr>
      <w:r w:rsidRPr="003B2CD7">
        <w:rPr>
          <w:rFonts w:ascii="Arial" w:hAnsi="Arial" w:cs="Arial"/>
          <w:szCs w:val="24"/>
        </w:rPr>
        <w:t>Learning Zone (Triage)</w:t>
      </w:r>
      <w:r w:rsidR="00F32182" w:rsidRPr="003B2CD7">
        <w:rPr>
          <w:rFonts w:ascii="Arial" w:hAnsi="Arial" w:cs="Arial"/>
          <w:szCs w:val="24"/>
        </w:rPr>
        <w:t xml:space="preserve"> </w:t>
      </w:r>
    </w:p>
    <w:p w14:paraId="6B3B79ED" w14:textId="086FBE61" w:rsidR="00001DEE" w:rsidRPr="003B2CD7" w:rsidRDefault="00BB5D59" w:rsidP="009A570A">
      <w:pPr>
        <w:pStyle w:val="ListParagraph"/>
        <w:numPr>
          <w:ilvl w:val="0"/>
          <w:numId w:val="26"/>
        </w:numPr>
        <w:rPr>
          <w:rFonts w:ascii="Arial" w:hAnsi="Arial" w:cs="Arial"/>
          <w:szCs w:val="24"/>
        </w:rPr>
      </w:pPr>
      <w:r w:rsidRPr="003B2CD7">
        <w:rPr>
          <w:rFonts w:ascii="Arial" w:hAnsi="Arial" w:cs="Arial"/>
          <w:szCs w:val="24"/>
        </w:rPr>
        <w:t>Senior Leadership Team</w:t>
      </w:r>
    </w:p>
    <w:p w14:paraId="34A63DA0" w14:textId="77777777" w:rsidR="00544E0F" w:rsidRDefault="00544E0F" w:rsidP="009E43BF">
      <w:pPr>
        <w:rPr>
          <w:rFonts w:ascii="Arial" w:hAnsi="Arial" w:cs="Arial"/>
          <w:szCs w:val="24"/>
        </w:rPr>
      </w:pPr>
    </w:p>
    <w:p w14:paraId="26E75927" w14:textId="05AE729D" w:rsidR="009E43BF" w:rsidRDefault="005E3FEC" w:rsidP="009E43BF">
      <w:pPr>
        <w:rPr>
          <w:rFonts w:ascii="Arial" w:hAnsi="Arial" w:cs="Arial"/>
        </w:rPr>
      </w:pPr>
      <w:r w:rsidRPr="003B2CD7">
        <w:rPr>
          <w:rFonts w:ascii="Arial" w:hAnsi="Arial" w:cs="Arial"/>
          <w:szCs w:val="24"/>
        </w:rPr>
        <w:lastRenderedPageBreak/>
        <w:t xml:space="preserve">All </w:t>
      </w:r>
      <w:r w:rsidR="00F54B11" w:rsidRPr="003B2CD7">
        <w:rPr>
          <w:rFonts w:ascii="Arial" w:hAnsi="Arial" w:cs="Arial"/>
          <w:szCs w:val="24"/>
        </w:rPr>
        <w:t>incidents of misbehaviour will have a restorative follow up</w:t>
      </w:r>
      <w:r w:rsidR="001B7762" w:rsidRPr="003B2CD7">
        <w:rPr>
          <w:rFonts w:ascii="Arial" w:hAnsi="Arial" w:cs="Arial"/>
          <w:szCs w:val="24"/>
        </w:rPr>
        <w:t>.</w:t>
      </w:r>
      <w:r w:rsidR="004213EB" w:rsidRPr="003B2CD7">
        <w:rPr>
          <w:rFonts w:ascii="Arial" w:hAnsi="Arial" w:cs="Arial"/>
          <w:szCs w:val="24"/>
        </w:rPr>
        <w:t xml:space="preserve"> </w:t>
      </w:r>
    </w:p>
    <w:p w14:paraId="106FACE8" w14:textId="77777777" w:rsidR="00F8216E" w:rsidRPr="00F8216E" w:rsidRDefault="00F8216E" w:rsidP="009E43BF">
      <w:pPr>
        <w:rPr>
          <w:rFonts w:ascii="Arial" w:hAnsi="Arial" w:cs="Arial"/>
        </w:rPr>
      </w:pPr>
    </w:p>
    <w:p w14:paraId="75A0084D" w14:textId="6A977FA9" w:rsidR="00EF7985" w:rsidRPr="003B2CD7" w:rsidRDefault="00723721" w:rsidP="009E43BF">
      <w:pPr>
        <w:rPr>
          <w:rFonts w:ascii="Arial" w:hAnsi="Arial" w:cs="Arial"/>
          <w:b/>
          <w:bCs/>
          <w:szCs w:val="24"/>
          <w:u w:val="single"/>
        </w:rPr>
      </w:pPr>
      <w:r w:rsidRPr="003B2CD7">
        <w:rPr>
          <w:rFonts w:ascii="Arial" w:hAnsi="Arial" w:cs="Arial"/>
          <w:b/>
          <w:bCs/>
          <w:szCs w:val="24"/>
          <w:u w:val="single"/>
        </w:rPr>
        <w:t>M</w:t>
      </w:r>
      <w:r w:rsidR="00F8216E">
        <w:rPr>
          <w:rFonts w:ascii="Arial" w:hAnsi="Arial" w:cs="Arial"/>
          <w:b/>
          <w:bCs/>
          <w:szCs w:val="24"/>
          <w:u w:val="single"/>
        </w:rPr>
        <w:t>ORE SERIOUS SANCTIONS</w:t>
      </w:r>
    </w:p>
    <w:p w14:paraId="3C00DD0A" w14:textId="77777777" w:rsidR="004213EB" w:rsidRPr="003B2CD7" w:rsidRDefault="004213EB" w:rsidP="009E43BF">
      <w:pPr>
        <w:rPr>
          <w:rFonts w:ascii="Arial" w:hAnsi="Arial" w:cs="Arial"/>
        </w:rPr>
      </w:pPr>
    </w:p>
    <w:p w14:paraId="4013993D" w14:textId="1660B473" w:rsidR="00B92F6A" w:rsidRDefault="00A52711">
      <w:pPr>
        <w:rPr>
          <w:rFonts w:ascii="Arial" w:hAnsi="Arial" w:cs="Arial"/>
        </w:rPr>
      </w:pPr>
      <w:r>
        <w:rPr>
          <w:rFonts w:ascii="Arial" w:hAnsi="Arial" w:cs="Arial"/>
        </w:rPr>
        <w:t>B</w:t>
      </w:r>
      <w:r w:rsidR="004213EB" w:rsidRPr="003B2CD7">
        <w:rPr>
          <w:rFonts w:ascii="Arial" w:hAnsi="Arial" w:cs="Arial"/>
        </w:rPr>
        <w:t xml:space="preserve">ehaviour </w:t>
      </w:r>
      <w:r>
        <w:rPr>
          <w:rFonts w:ascii="Arial" w:hAnsi="Arial" w:cs="Arial"/>
        </w:rPr>
        <w:t xml:space="preserve">that is </w:t>
      </w:r>
      <w:r w:rsidR="007B5C84">
        <w:rPr>
          <w:rFonts w:ascii="Arial" w:hAnsi="Arial" w:cs="Arial"/>
        </w:rPr>
        <w:t xml:space="preserve">considered severe and is having a serious effect on learning and/or safety </w:t>
      </w:r>
      <w:r w:rsidR="00711798">
        <w:rPr>
          <w:rFonts w:ascii="Arial" w:hAnsi="Arial" w:cs="Arial"/>
        </w:rPr>
        <w:t>will immediately be brought to the attention of senior members of staff. This will lead to parents being contacted</w:t>
      </w:r>
      <w:r w:rsidR="00F46E65">
        <w:rPr>
          <w:rFonts w:ascii="Arial" w:hAnsi="Arial" w:cs="Arial"/>
        </w:rPr>
        <w:t xml:space="preserve"> and relevant consequences issued.</w:t>
      </w:r>
    </w:p>
    <w:p w14:paraId="18C92AF4" w14:textId="77777777" w:rsidR="00CA71F3" w:rsidRDefault="00CA71F3">
      <w:pPr>
        <w:rPr>
          <w:rFonts w:ascii="Arial" w:hAnsi="Arial" w:cs="Arial"/>
        </w:rPr>
      </w:pPr>
    </w:p>
    <w:p w14:paraId="58441CCA" w14:textId="43C98051" w:rsidR="00696FC6" w:rsidRPr="00D32B35" w:rsidRDefault="00F04E4E">
      <w:pPr>
        <w:rPr>
          <w:rFonts w:ascii="Arial" w:hAnsi="Arial" w:cs="Arial"/>
          <w:i/>
          <w:iCs/>
        </w:rPr>
      </w:pPr>
      <w:r w:rsidRPr="00F04E4E">
        <w:rPr>
          <w:rFonts w:ascii="Arial" w:hAnsi="Arial" w:cs="Arial"/>
        </w:rPr>
        <w:t>All pupils are entitled to an education where they are protected from disruption and can learn in a calm, safe and supportive environme</w:t>
      </w:r>
      <w:r w:rsidRPr="007A77A3">
        <w:rPr>
          <w:rFonts w:ascii="Arial" w:hAnsi="Arial" w:cs="Arial"/>
        </w:rPr>
        <w:t>nt.</w:t>
      </w:r>
      <w:r w:rsidR="007A77A3" w:rsidRPr="007A77A3">
        <w:rPr>
          <w:rFonts w:ascii="Arial" w:hAnsi="Arial" w:cs="Arial"/>
        </w:rPr>
        <w:t xml:space="preserve"> </w:t>
      </w:r>
      <w:r w:rsidR="00485043" w:rsidRPr="00D32B35">
        <w:rPr>
          <w:rFonts w:ascii="Arial" w:hAnsi="Arial" w:cs="Arial"/>
          <w:i/>
          <w:iCs/>
        </w:rPr>
        <w:t>T</w:t>
      </w:r>
      <w:r w:rsidR="00696FC6" w:rsidRPr="00D32B35">
        <w:rPr>
          <w:rFonts w:ascii="Arial" w:hAnsi="Arial" w:cs="Arial"/>
          <w:i/>
          <w:iCs/>
        </w:rPr>
        <w:t>he G</w:t>
      </w:r>
      <w:r w:rsidR="00485043" w:rsidRPr="00D32B35">
        <w:rPr>
          <w:rFonts w:ascii="Arial" w:hAnsi="Arial" w:cs="Arial"/>
          <w:i/>
          <w:iCs/>
        </w:rPr>
        <w:t>overnment supports headteachers in using suspension and permanent exclusion as a sanction when warranted as part of creating a calm, safe, and supportive environment in which pupils can learn and thrive.</w:t>
      </w:r>
      <w:r w:rsidR="009458B6">
        <w:rPr>
          <w:rFonts w:ascii="Arial" w:hAnsi="Arial" w:cs="Arial"/>
          <w:i/>
          <w:iCs/>
        </w:rPr>
        <w:t xml:space="preserve"> </w:t>
      </w:r>
      <w:r w:rsidR="009458B6" w:rsidRPr="009458B6">
        <w:rPr>
          <w:rFonts w:ascii="Arial" w:hAnsi="Arial" w:cs="Arial"/>
        </w:rPr>
        <w:t>(DfE ‘Suspension and Permanent Exclusion from maintained schools, academies and pupil referral units in England, including pupil movement’ July 2022)</w:t>
      </w:r>
    </w:p>
    <w:p w14:paraId="597FC6E3" w14:textId="77777777" w:rsidR="00696FC6" w:rsidRDefault="00696FC6"/>
    <w:p w14:paraId="5FBF3777" w14:textId="0220D841" w:rsidR="000B5FC1" w:rsidRPr="003714FC" w:rsidRDefault="007A77A3">
      <w:pPr>
        <w:rPr>
          <w:rFonts w:ascii="Arial" w:hAnsi="Arial" w:cs="Arial"/>
        </w:rPr>
      </w:pPr>
      <w:r w:rsidRPr="007A77A3">
        <w:rPr>
          <w:rFonts w:ascii="Arial" w:hAnsi="Arial" w:cs="Arial"/>
        </w:rPr>
        <w:t>Suspension and permanent exclusion can be used in response to serious incidents or in response to persistent poor behaviour which has not improved following in-school sanctions and interventions.</w:t>
      </w:r>
      <w:r w:rsidR="00742AED">
        <w:rPr>
          <w:rFonts w:ascii="Arial" w:hAnsi="Arial" w:cs="Arial"/>
        </w:rPr>
        <w:t xml:space="preserve"> </w:t>
      </w:r>
      <w:r w:rsidR="000B5FC1" w:rsidRPr="003714FC">
        <w:rPr>
          <w:rFonts w:ascii="Arial" w:hAnsi="Arial" w:cs="Arial"/>
        </w:rPr>
        <w:t xml:space="preserve">The headteacher will use their own professional judgement based on individual circumstances when considering whether to suspend or permanently exclude a pupil. </w:t>
      </w:r>
    </w:p>
    <w:p w14:paraId="658A5F19" w14:textId="29F422DA" w:rsidR="000B5FC1" w:rsidRDefault="000B5FC1">
      <w:pPr>
        <w:rPr>
          <w:rFonts w:ascii="Arial" w:hAnsi="Arial" w:cs="Arial"/>
        </w:rPr>
      </w:pPr>
    </w:p>
    <w:p w14:paraId="15E9D898" w14:textId="079592D8" w:rsidR="00693AC7" w:rsidRPr="005A0734" w:rsidRDefault="00693AC7">
      <w:pPr>
        <w:rPr>
          <w:rFonts w:ascii="Arial" w:hAnsi="Arial" w:cs="Arial"/>
        </w:rPr>
      </w:pPr>
      <w:r w:rsidRPr="005A0734">
        <w:rPr>
          <w:rFonts w:ascii="Arial" w:hAnsi="Arial" w:cs="Arial"/>
        </w:rPr>
        <w:t>A suspension may be used to provide a clear signal of what is unacceptable behaviour as part of the school’s behaviour policy and show a pupil that their current behaviour is putting them at risk of permanent exclusion.</w:t>
      </w:r>
    </w:p>
    <w:p w14:paraId="07F04149" w14:textId="77777777" w:rsidR="004D0E31" w:rsidRPr="005A0734" w:rsidRDefault="004D0E31">
      <w:pPr>
        <w:rPr>
          <w:rFonts w:ascii="Arial" w:hAnsi="Arial" w:cs="Arial"/>
        </w:rPr>
      </w:pPr>
    </w:p>
    <w:p w14:paraId="01F20145" w14:textId="5177B70E" w:rsidR="005A0734" w:rsidRDefault="006D0710">
      <w:pPr>
        <w:rPr>
          <w:rFonts w:ascii="Arial" w:hAnsi="Arial" w:cs="Arial"/>
        </w:rPr>
      </w:pPr>
      <w:r w:rsidRPr="005A0734">
        <w:rPr>
          <w:rFonts w:ascii="Arial" w:hAnsi="Arial" w:cs="Arial"/>
        </w:rPr>
        <w:t xml:space="preserve">A permanent exclusion is when a pupil is no longer allowed to attend school. The decision to exclude a pupil permanently </w:t>
      </w:r>
      <w:r w:rsidR="005A0734" w:rsidRPr="005A0734">
        <w:rPr>
          <w:rFonts w:ascii="Arial" w:hAnsi="Arial" w:cs="Arial"/>
        </w:rPr>
        <w:t xml:space="preserve">will only </w:t>
      </w:r>
      <w:r w:rsidRPr="005A0734">
        <w:rPr>
          <w:rFonts w:ascii="Arial" w:hAnsi="Arial" w:cs="Arial"/>
        </w:rPr>
        <w:t xml:space="preserve">be taken: </w:t>
      </w:r>
    </w:p>
    <w:p w14:paraId="78B68287" w14:textId="77777777" w:rsidR="00630E52" w:rsidRPr="005A0734" w:rsidRDefault="00630E52">
      <w:pPr>
        <w:rPr>
          <w:rFonts w:ascii="Arial" w:hAnsi="Arial" w:cs="Arial"/>
        </w:rPr>
      </w:pPr>
    </w:p>
    <w:p w14:paraId="4C326E66" w14:textId="77777777" w:rsidR="005A0734" w:rsidRPr="005A0734" w:rsidRDefault="006D0710">
      <w:pPr>
        <w:rPr>
          <w:rFonts w:ascii="Arial" w:hAnsi="Arial" w:cs="Arial"/>
        </w:rPr>
      </w:pPr>
      <w:r w:rsidRPr="005A0734">
        <w:rPr>
          <w:rFonts w:ascii="Arial" w:hAnsi="Arial" w:cs="Arial"/>
        </w:rPr>
        <w:t xml:space="preserve">• in response to a serious breach or persistent breaches of the school's behaviour policy; and </w:t>
      </w:r>
    </w:p>
    <w:p w14:paraId="0D3CC39A" w14:textId="3C27569C" w:rsidR="004D0E31" w:rsidRPr="005A0734" w:rsidRDefault="006D0710">
      <w:pPr>
        <w:rPr>
          <w:rFonts w:ascii="Arial" w:hAnsi="Arial" w:cs="Arial"/>
        </w:rPr>
      </w:pPr>
      <w:r w:rsidRPr="005A0734">
        <w:rPr>
          <w:rFonts w:ascii="Arial" w:hAnsi="Arial" w:cs="Arial"/>
        </w:rPr>
        <w:t>• where allowing the pupil to remain in school would seriously harm the education or welfare of the pupil or others such as staff or pupils in the school</w:t>
      </w:r>
    </w:p>
    <w:p w14:paraId="56815613" w14:textId="4E4C981B" w:rsidR="003E4B8A" w:rsidRDefault="003E4B8A">
      <w:pPr>
        <w:rPr>
          <w:rFonts w:ascii="Arial" w:hAnsi="Arial" w:cs="Arial"/>
        </w:rPr>
      </w:pPr>
    </w:p>
    <w:p w14:paraId="5385CE6A" w14:textId="370288EE" w:rsidR="001C4FE4" w:rsidRDefault="000B5FC1">
      <w:pPr>
        <w:rPr>
          <w:rFonts w:ascii="Arial" w:hAnsi="Arial" w:cs="Arial"/>
        </w:rPr>
      </w:pPr>
      <w:r w:rsidRPr="003714FC">
        <w:rPr>
          <w:rFonts w:ascii="Arial" w:hAnsi="Arial" w:cs="Arial"/>
        </w:rPr>
        <w:t xml:space="preserve">The </w:t>
      </w:r>
      <w:r w:rsidR="003714FC">
        <w:rPr>
          <w:rFonts w:ascii="Arial" w:hAnsi="Arial" w:cs="Arial"/>
        </w:rPr>
        <w:t xml:space="preserve">headteacher will </w:t>
      </w:r>
      <w:r w:rsidR="00044716">
        <w:rPr>
          <w:rFonts w:ascii="Arial" w:hAnsi="Arial" w:cs="Arial"/>
        </w:rPr>
        <w:t xml:space="preserve">use the </w:t>
      </w:r>
      <w:r w:rsidRPr="003714FC">
        <w:rPr>
          <w:rFonts w:ascii="Arial" w:hAnsi="Arial" w:cs="Arial"/>
        </w:rPr>
        <w:t>‘Reasons and recording exclusions</w:t>
      </w:r>
      <w:r w:rsidR="0026132E">
        <w:rPr>
          <w:rFonts w:ascii="Arial" w:hAnsi="Arial" w:cs="Arial"/>
        </w:rPr>
        <w:t xml:space="preserve"> section’</w:t>
      </w:r>
      <w:r w:rsidRPr="003714FC">
        <w:rPr>
          <w:rFonts w:ascii="Arial" w:hAnsi="Arial" w:cs="Arial"/>
        </w:rPr>
        <w:t xml:space="preserve"> within the </w:t>
      </w:r>
      <w:r w:rsidR="00627097">
        <w:rPr>
          <w:rFonts w:ascii="Arial" w:hAnsi="Arial" w:cs="Arial"/>
        </w:rPr>
        <w:t>(</w:t>
      </w:r>
      <w:r w:rsidR="00C91A50">
        <w:rPr>
          <w:rFonts w:ascii="Arial" w:hAnsi="Arial" w:cs="Arial"/>
        </w:rPr>
        <w:t>DfE ‘</w:t>
      </w:r>
      <w:r w:rsidRPr="003714FC">
        <w:rPr>
          <w:rFonts w:ascii="Arial" w:hAnsi="Arial" w:cs="Arial"/>
        </w:rPr>
        <w:t>Suspension and Permanent Exclusion from maintained schools, academies and pupil referral units in England</w:t>
      </w:r>
      <w:r w:rsidR="00263976">
        <w:rPr>
          <w:rFonts w:ascii="Arial" w:hAnsi="Arial" w:cs="Arial"/>
        </w:rPr>
        <w:t>,</w:t>
      </w:r>
      <w:r w:rsidRPr="003714FC">
        <w:rPr>
          <w:rFonts w:ascii="Arial" w:hAnsi="Arial" w:cs="Arial"/>
        </w:rPr>
        <w:t xml:space="preserve"> including pupil movement</w:t>
      </w:r>
      <w:r w:rsidR="00263976">
        <w:rPr>
          <w:rFonts w:ascii="Arial" w:hAnsi="Arial" w:cs="Arial"/>
        </w:rPr>
        <w:t xml:space="preserve">’ </w:t>
      </w:r>
      <w:r w:rsidR="00C265AA">
        <w:rPr>
          <w:rFonts w:ascii="Arial" w:hAnsi="Arial" w:cs="Arial"/>
        </w:rPr>
        <w:t>July 2022</w:t>
      </w:r>
      <w:r w:rsidR="00D07B16">
        <w:rPr>
          <w:rFonts w:ascii="Arial" w:hAnsi="Arial" w:cs="Arial"/>
        </w:rPr>
        <w:t>)</w:t>
      </w:r>
      <w:r w:rsidR="0026132E">
        <w:rPr>
          <w:rFonts w:ascii="Arial" w:hAnsi="Arial" w:cs="Arial"/>
        </w:rPr>
        <w:t xml:space="preserve"> when deciding on</w:t>
      </w:r>
      <w:r w:rsidR="000F2107">
        <w:rPr>
          <w:rFonts w:ascii="Arial" w:hAnsi="Arial" w:cs="Arial"/>
        </w:rPr>
        <w:t xml:space="preserve"> </w:t>
      </w:r>
      <w:r w:rsidR="003714FC" w:rsidRPr="003714FC">
        <w:rPr>
          <w:rFonts w:ascii="Arial" w:hAnsi="Arial" w:cs="Arial"/>
        </w:rPr>
        <w:t>circumstances that may warrant a suspension or permanent exclusion to occur</w:t>
      </w:r>
      <w:r w:rsidR="0026132E">
        <w:rPr>
          <w:rFonts w:ascii="Arial" w:hAnsi="Arial" w:cs="Arial"/>
        </w:rPr>
        <w:t xml:space="preserve">. </w:t>
      </w:r>
    </w:p>
    <w:p w14:paraId="0333695A" w14:textId="774BE9E6" w:rsidR="0026132E" w:rsidRDefault="0026132E">
      <w:pPr>
        <w:rPr>
          <w:rFonts w:ascii="Arial" w:hAnsi="Arial" w:cs="Arial"/>
        </w:rPr>
      </w:pPr>
    </w:p>
    <w:p w14:paraId="34CF37A0" w14:textId="1B2B7FA2" w:rsidR="000F2107" w:rsidRDefault="000F2107">
      <w:pPr>
        <w:rPr>
          <w:rFonts w:ascii="Arial" w:hAnsi="Arial" w:cs="Arial"/>
        </w:rPr>
      </w:pPr>
      <w:r w:rsidRPr="000F2107">
        <w:rPr>
          <w:rFonts w:ascii="Arial" w:hAnsi="Arial" w:cs="Arial"/>
        </w:rPr>
        <w:t xml:space="preserve">The reasons below are examples of the types of circumstances that may warrant a suspension or permanent exclusion. </w:t>
      </w:r>
    </w:p>
    <w:p w14:paraId="6ECC25DE" w14:textId="77777777" w:rsidR="00630E52" w:rsidRDefault="00630E52">
      <w:pPr>
        <w:rPr>
          <w:rFonts w:ascii="Arial" w:hAnsi="Arial" w:cs="Arial"/>
        </w:rPr>
      </w:pPr>
    </w:p>
    <w:p w14:paraId="6782AA4F" w14:textId="77777777" w:rsidR="000F2107" w:rsidRDefault="000F2107">
      <w:pPr>
        <w:rPr>
          <w:rFonts w:ascii="Arial" w:hAnsi="Arial" w:cs="Arial"/>
        </w:rPr>
      </w:pPr>
      <w:r w:rsidRPr="000F2107">
        <w:rPr>
          <w:rFonts w:ascii="Arial" w:hAnsi="Arial" w:cs="Arial"/>
        </w:rPr>
        <w:t xml:space="preserve">• Physical assault against a pupil </w:t>
      </w:r>
    </w:p>
    <w:p w14:paraId="34215DF7" w14:textId="77777777" w:rsidR="000F2107" w:rsidRDefault="000F2107">
      <w:pPr>
        <w:rPr>
          <w:rFonts w:ascii="Arial" w:hAnsi="Arial" w:cs="Arial"/>
        </w:rPr>
      </w:pPr>
      <w:r w:rsidRPr="000F2107">
        <w:rPr>
          <w:rFonts w:ascii="Arial" w:hAnsi="Arial" w:cs="Arial"/>
        </w:rPr>
        <w:t xml:space="preserve">• Physical assault against an adult </w:t>
      </w:r>
    </w:p>
    <w:p w14:paraId="3BDA01BB" w14:textId="77777777" w:rsidR="00630E52" w:rsidRDefault="000F2107">
      <w:pPr>
        <w:rPr>
          <w:rFonts w:ascii="Arial" w:hAnsi="Arial" w:cs="Arial"/>
        </w:rPr>
      </w:pPr>
      <w:r w:rsidRPr="000F2107">
        <w:rPr>
          <w:rFonts w:ascii="Arial" w:hAnsi="Arial" w:cs="Arial"/>
        </w:rPr>
        <w:t xml:space="preserve">• Verbal abuse or threatening behaviour against a pupil </w:t>
      </w:r>
    </w:p>
    <w:p w14:paraId="3B21DCCD" w14:textId="77777777" w:rsidR="00630E52" w:rsidRDefault="000F2107">
      <w:pPr>
        <w:rPr>
          <w:rFonts w:ascii="Arial" w:hAnsi="Arial" w:cs="Arial"/>
        </w:rPr>
      </w:pPr>
      <w:r w:rsidRPr="000F2107">
        <w:rPr>
          <w:rFonts w:ascii="Arial" w:hAnsi="Arial" w:cs="Arial"/>
        </w:rPr>
        <w:t xml:space="preserve">• Verbal abuse or threatening behaviour against an adult </w:t>
      </w:r>
    </w:p>
    <w:p w14:paraId="0B4B255C" w14:textId="77777777" w:rsidR="00630E52" w:rsidRDefault="000F2107">
      <w:pPr>
        <w:rPr>
          <w:rFonts w:ascii="Arial" w:hAnsi="Arial" w:cs="Arial"/>
        </w:rPr>
      </w:pPr>
      <w:r w:rsidRPr="000F2107">
        <w:rPr>
          <w:rFonts w:ascii="Arial" w:hAnsi="Arial" w:cs="Arial"/>
        </w:rPr>
        <w:t xml:space="preserve">• Use, or threat of use, of an offensive weapon or prohibited item that has been </w:t>
      </w:r>
      <w:r w:rsidR="00630E52">
        <w:rPr>
          <w:rFonts w:ascii="Arial" w:hAnsi="Arial" w:cs="Arial"/>
        </w:rPr>
        <w:t xml:space="preserve"> </w:t>
      </w:r>
    </w:p>
    <w:p w14:paraId="7EE31F8A" w14:textId="567E971A" w:rsidR="00630E52" w:rsidRDefault="00630E52">
      <w:pPr>
        <w:rPr>
          <w:rFonts w:ascii="Arial" w:hAnsi="Arial" w:cs="Arial"/>
        </w:rPr>
      </w:pPr>
      <w:r>
        <w:rPr>
          <w:rFonts w:ascii="Arial" w:hAnsi="Arial" w:cs="Arial"/>
        </w:rPr>
        <w:t xml:space="preserve">  </w:t>
      </w:r>
      <w:r w:rsidR="000F2107" w:rsidRPr="000F2107">
        <w:rPr>
          <w:rFonts w:ascii="Arial" w:hAnsi="Arial" w:cs="Arial"/>
        </w:rPr>
        <w:t xml:space="preserve">prohibited by a school’s behaviour policy </w:t>
      </w:r>
    </w:p>
    <w:p w14:paraId="62C28032" w14:textId="77777777" w:rsidR="00630E52" w:rsidRDefault="000F2107">
      <w:pPr>
        <w:rPr>
          <w:rFonts w:ascii="Arial" w:hAnsi="Arial" w:cs="Arial"/>
        </w:rPr>
      </w:pPr>
      <w:r w:rsidRPr="000F2107">
        <w:rPr>
          <w:rFonts w:ascii="Arial" w:hAnsi="Arial" w:cs="Arial"/>
        </w:rPr>
        <w:t xml:space="preserve">• Bullying </w:t>
      </w:r>
    </w:p>
    <w:p w14:paraId="1BE7F6D2" w14:textId="77777777" w:rsidR="00630E52" w:rsidRDefault="000F2107">
      <w:pPr>
        <w:rPr>
          <w:rFonts w:ascii="Arial" w:hAnsi="Arial" w:cs="Arial"/>
        </w:rPr>
      </w:pPr>
      <w:r w:rsidRPr="000F2107">
        <w:rPr>
          <w:rFonts w:ascii="Arial" w:hAnsi="Arial" w:cs="Arial"/>
        </w:rPr>
        <w:t xml:space="preserve">• Racist abuse </w:t>
      </w:r>
    </w:p>
    <w:p w14:paraId="3C925329" w14:textId="77777777" w:rsidR="00630E52" w:rsidRDefault="000F2107">
      <w:pPr>
        <w:rPr>
          <w:rFonts w:ascii="Arial" w:hAnsi="Arial" w:cs="Arial"/>
        </w:rPr>
      </w:pPr>
      <w:r w:rsidRPr="000F2107">
        <w:rPr>
          <w:rFonts w:ascii="Arial" w:hAnsi="Arial" w:cs="Arial"/>
        </w:rPr>
        <w:t xml:space="preserve">• Abuse against sexual orientation or gender reassignment </w:t>
      </w:r>
    </w:p>
    <w:p w14:paraId="36591BC9" w14:textId="2CF48B57" w:rsidR="000F2107" w:rsidRPr="000F2107" w:rsidRDefault="000F2107">
      <w:pPr>
        <w:rPr>
          <w:rFonts w:ascii="Arial" w:hAnsi="Arial" w:cs="Arial"/>
        </w:rPr>
      </w:pPr>
      <w:r w:rsidRPr="000F2107">
        <w:rPr>
          <w:rFonts w:ascii="Arial" w:hAnsi="Arial" w:cs="Arial"/>
        </w:rPr>
        <w:t>• Abuse relating to disability</w:t>
      </w:r>
    </w:p>
    <w:p w14:paraId="4463A0B0" w14:textId="77777777" w:rsidR="00630E52" w:rsidRDefault="00630E52">
      <w:pPr>
        <w:rPr>
          <w:rFonts w:ascii="Arial" w:hAnsi="Arial" w:cs="Arial"/>
        </w:rPr>
      </w:pPr>
    </w:p>
    <w:p w14:paraId="16F7658A" w14:textId="3D184E76" w:rsidR="00CA71F3" w:rsidRPr="00CA71F3" w:rsidRDefault="0026132E">
      <w:pPr>
        <w:rPr>
          <w:rFonts w:ascii="Arial" w:hAnsi="Arial" w:cs="Arial"/>
        </w:rPr>
      </w:pPr>
      <w:r>
        <w:rPr>
          <w:rFonts w:ascii="Arial" w:hAnsi="Arial" w:cs="Arial"/>
        </w:rPr>
        <w:t>Any c</w:t>
      </w:r>
      <w:r w:rsidR="00CA71F3">
        <w:rPr>
          <w:rFonts w:ascii="Arial" w:hAnsi="Arial" w:cs="Arial"/>
        </w:rPr>
        <w:t xml:space="preserve">onsequences of </w:t>
      </w:r>
      <w:r w:rsidR="007F29EA">
        <w:rPr>
          <w:rFonts w:ascii="Arial" w:hAnsi="Arial" w:cs="Arial"/>
        </w:rPr>
        <w:t>misbehaviour will be in line with the school behaviour scale.</w:t>
      </w:r>
    </w:p>
    <w:p w14:paraId="24EAEF1B" w14:textId="66313B4A" w:rsidR="00B92F6A" w:rsidRDefault="00B92F6A">
      <w:pPr>
        <w:rPr>
          <w:rFonts w:ascii="Arial" w:hAnsi="Arial" w:cs="Arial"/>
          <w:b/>
          <w:bCs/>
          <w:szCs w:val="24"/>
          <w:u w:val="single"/>
        </w:rPr>
      </w:pPr>
    </w:p>
    <w:p w14:paraId="2CA9499B" w14:textId="47832B58" w:rsidR="00B92F6A" w:rsidRDefault="00B92F6A" w:rsidP="00025D8C">
      <w:pPr>
        <w:ind w:left="-709"/>
        <w:rPr>
          <w:rFonts w:ascii="Arial" w:hAnsi="Arial" w:cs="Arial"/>
          <w:b/>
          <w:bCs/>
          <w:szCs w:val="24"/>
          <w:u w:val="single"/>
        </w:rPr>
      </w:pPr>
    </w:p>
    <w:p w14:paraId="54096315" w14:textId="0074C50F" w:rsidR="00B92F6A" w:rsidRDefault="00843032" w:rsidP="00843032">
      <w:pPr>
        <w:ind w:left="-426" w:firstLine="426"/>
        <w:rPr>
          <w:rFonts w:ascii="Arial" w:hAnsi="Arial" w:cs="Arial"/>
          <w:b/>
          <w:bCs/>
          <w:szCs w:val="24"/>
          <w:u w:val="single"/>
        </w:rPr>
      </w:pPr>
      <w:r>
        <w:rPr>
          <w:rFonts w:ascii="Arial" w:hAnsi="Arial" w:cs="Arial"/>
          <w:b/>
          <w:bCs/>
          <w:szCs w:val="24"/>
          <w:u w:val="single"/>
        </w:rPr>
        <w:t xml:space="preserve"> </w:t>
      </w:r>
      <w:r>
        <w:rPr>
          <w:noProof/>
        </w:rPr>
        <w:drawing>
          <wp:inline distT="0" distB="0" distL="0" distR="0" wp14:anchorId="1AB87C0F" wp14:editId="434048F9">
            <wp:extent cx="6440262" cy="6635750"/>
            <wp:effectExtent l="0" t="0" r="0" b="0"/>
            <wp:docPr id="6" name="Picture 6"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text&#10;&#10;Description automatically generated"/>
                    <pic:cNvPicPr/>
                  </pic:nvPicPr>
                  <pic:blipFill>
                    <a:blip r:embed="rId11"/>
                    <a:stretch>
                      <a:fillRect/>
                    </a:stretch>
                  </pic:blipFill>
                  <pic:spPr>
                    <a:xfrm>
                      <a:off x="0" y="0"/>
                      <a:ext cx="6462871" cy="6659046"/>
                    </a:xfrm>
                    <a:prstGeom prst="rect">
                      <a:avLst/>
                    </a:prstGeom>
                  </pic:spPr>
                </pic:pic>
              </a:graphicData>
            </a:graphic>
          </wp:inline>
        </w:drawing>
      </w:r>
    </w:p>
    <w:p w14:paraId="219DE5D0" w14:textId="418617C2" w:rsidR="007F29EA" w:rsidRDefault="007F29EA">
      <w:pPr>
        <w:rPr>
          <w:rFonts w:ascii="Arial" w:hAnsi="Arial" w:cs="Arial"/>
          <w:b/>
          <w:bCs/>
          <w:szCs w:val="24"/>
          <w:u w:val="single"/>
        </w:rPr>
      </w:pPr>
    </w:p>
    <w:p w14:paraId="504A33FC" w14:textId="49B92177" w:rsidR="007F29EA" w:rsidRDefault="007F29EA">
      <w:pPr>
        <w:rPr>
          <w:rFonts w:ascii="Arial" w:hAnsi="Arial" w:cs="Arial"/>
          <w:b/>
          <w:bCs/>
          <w:szCs w:val="24"/>
          <w:u w:val="single"/>
        </w:rPr>
      </w:pPr>
    </w:p>
    <w:p w14:paraId="0C3111A1" w14:textId="3CE947D6" w:rsidR="007F29EA" w:rsidRPr="00F8216E" w:rsidRDefault="00AF1E24">
      <w:pPr>
        <w:rPr>
          <w:rFonts w:ascii="Arial" w:hAnsi="Arial" w:cs="Arial"/>
          <w:b/>
          <w:bCs/>
          <w:sz w:val="28"/>
          <w:szCs w:val="28"/>
          <w:u w:val="single"/>
        </w:rPr>
      </w:pPr>
      <w:r w:rsidRPr="00F8216E">
        <w:rPr>
          <w:rFonts w:ascii="Arial" w:hAnsi="Arial" w:cs="Arial"/>
          <w:b/>
          <w:bCs/>
          <w:sz w:val="28"/>
          <w:szCs w:val="28"/>
          <w:u w:val="single"/>
        </w:rPr>
        <w:t>USE OF REASONABLE FORCE</w:t>
      </w:r>
    </w:p>
    <w:p w14:paraId="1E4C2092" w14:textId="698A3663" w:rsidR="00E239A4" w:rsidRPr="00E239A4" w:rsidRDefault="00E239A4">
      <w:pPr>
        <w:rPr>
          <w:rFonts w:ascii="Arial" w:hAnsi="Arial" w:cs="Arial"/>
          <w:szCs w:val="24"/>
        </w:rPr>
      </w:pPr>
    </w:p>
    <w:p w14:paraId="76555A64" w14:textId="305AFCB4" w:rsidR="00E239A4" w:rsidRDefault="00E239A4">
      <w:pPr>
        <w:rPr>
          <w:rFonts w:ascii="Arial" w:hAnsi="Arial" w:cs="Arial"/>
          <w:szCs w:val="24"/>
        </w:rPr>
      </w:pPr>
      <w:r w:rsidRPr="00E239A4">
        <w:rPr>
          <w:rFonts w:ascii="Arial" w:hAnsi="Arial" w:cs="Arial"/>
          <w:szCs w:val="24"/>
        </w:rPr>
        <w:t xml:space="preserve">There are circumstances when it is appropriate for staff in schools to use reasonable force to safeguard. </w:t>
      </w:r>
      <w:r>
        <w:rPr>
          <w:rFonts w:ascii="Arial" w:hAnsi="Arial" w:cs="Arial"/>
          <w:szCs w:val="24"/>
        </w:rPr>
        <w:t>Members of staff</w:t>
      </w:r>
      <w:r w:rsidR="001C7CDF">
        <w:rPr>
          <w:rFonts w:ascii="Arial" w:hAnsi="Arial" w:cs="Arial"/>
          <w:szCs w:val="24"/>
        </w:rPr>
        <w:t xml:space="preserve"> have the power to use reasonable force to prevent pupils committing an offence, injuring themselves or others or damaging property and to maintain good order and discipline at the school or among pupils. </w:t>
      </w:r>
    </w:p>
    <w:p w14:paraId="2D9D43A8" w14:textId="4842AD97" w:rsidR="001C7CDF" w:rsidRPr="00E239A4" w:rsidRDefault="0035043B">
      <w:pPr>
        <w:rPr>
          <w:rFonts w:ascii="Arial" w:hAnsi="Arial" w:cs="Arial"/>
          <w:szCs w:val="24"/>
        </w:rPr>
      </w:pPr>
      <w:r>
        <w:rPr>
          <w:rFonts w:ascii="Arial" w:hAnsi="Arial" w:cs="Arial"/>
          <w:szCs w:val="24"/>
        </w:rPr>
        <w:t xml:space="preserve">Key members of staff are team teach trained and available to support if required. </w:t>
      </w:r>
    </w:p>
    <w:p w14:paraId="598241C7" w14:textId="77777777" w:rsidR="00F8216E" w:rsidRDefault="00F8216E">
      <w:pPr>
        <w:rPr>
          <w:rFonts w:ascii="Arial" w:hAnsi="Arial" w:cs="Arial"/>
          <w:b/>
          <w:bCs/>
          <w:szCs w:val="24"/>
          <w:u w:val="single"/>
        </w:rPr>
      </w:pPr>
    </w:p>
    <w:p w14:paraId="53027C7E" w14:textId="682EF418" w:rsidR="00570238" w:rsidRPr="00090846" w:rsidRDefault="00570238">
      <w:pPr>
        <w:rPr>
          <w:rFonts w:ascii="Arial" w:hAnsi="Arial" w:cs="Arial"/>
          <w:b/>
          <w:bCs/>
          <w:sz w:val="28"/>
          <w:szCs w:val="28"/>
          <w:u w:val="single"/>
        </w:rPr>
      </w:pPr>
      <w:r w:rsidRPr="00090846">
        <w:rPr>
          <w:rFonts w:ascii="Arial" w:hAnsi="Arial" w:cs="Arial"/>
          <w:b/>
          <w:bCs/>
          <w:sz w:val="28"/>
          <w:szCs w:val="28"/>
          <w:u w:val="single"/>
        </w:rPr>
        <w:lastRenderedPageBreak/>
        <w:t>R</w:t>
      </w:r>
      <w:r w:rsidR="00F8216E" w:rsidRPr="00090846">
        <w:rPr>
          <w:rFonts w:ascii="Arial" w:hAnsi="Arial" w:cs="Arial"/>
          <w:b/>
          <w:bCs/>
          <w:sz w:val="28"/>
          <w:szCs w:val="28"/>
          <w:u w:val="single"/>
        </w:rPr>
        <w:t>ECORDING AND REPORTING</w:t>
      </w:r>
    </w:p>
    <w:p w14:paraId="09E0E19A" w14:textId="4FF21BDC" w:rsidR="00700887" w:rsidRDefault="00700887">
      <w:pPr>
        <w:rPr>
          <w:rFonts w:ascii="Arial" w:hAnsi="Arial" w:cs="Arial"/>
          <w:b/>
          <w:bCs/>
          <w:szCs w:val="24"/>
          <w:u w:val="single"/>
        </w:rPr>
      </w:pPr>
    </w:p>
    <w:p w14:paraId="6558D170" w14:textId="0D01AFF5" w:rsidR="001F573B" w:rsidRPr="00F8216E" w:rsidRDefault="001F573B" w:rsidP="001F573B">
      <w:pPr>
        <w:rPr>
          <w:rFonts w:ascii="Arial" w:hAnsi="Arial" w:cs="Arial"/>
          <w:szCs w:val="24"/>
        </w:rPr>
      </w:pPr>
      <w:r w:rsidRPr="00F8216E">
        <w:rPr>
          <w:rFonts w:ascii="Arial" w:hAnsi="Arial" w:cs="Arial"/>
          <w:szCs w:val="24"/>
        </w:rPr>
        <w:t xml:space="preserve">Behaviour incidents that occur </w:t>
      </w:r>
      <w:r w:rsidR="00191D94">
        <w:rPr>
          <w:rFonts w:ascii="Arial" w:hAnsi="Arial" w:cs="Arial"/>
          <w:szCs w:val="24"/>
        </w:rPr>
        <w:t xml:space="preserve">are </w:t>
      </w:r>
      <w:r w:rsidRPr="00F8216E">
        <w:rPr>
          <w:rFonts w:ascii="Arial" w:hAnsi="Arial" w:cs="Arial"/>
          <w:szCs w:val="24"/>
        </w:rPr>
        <w:t>recorded by all members of staff. Staff will record incidents on CPOMS, an online tracking system which allows us to share information regarding incidents quickly</w:t>
      </w:r>
      <w:r w:rsidR="00191D94">
        <w:rPr>
          <w:rFonts w:ascii="Arial" w:hAnsi="Arial" w:cs="Arial"/>
          <w:szCs w:val="24"/>
        </w:rPr>
        <w:t>.</w:t>
      </w:r>
    </w:p>
    <w:p w14:paraId="1B679200" w14:textId="77777777" w:rsidR="001F573B" w:rsidRPr="00F8216E" w:rsidRDefault="001F573B" w:rsidP="001F573B">
      <w:pPr>
        <w:rPr>
          <w:rFonts w:ascii="Arial" w:hAnsi="Arial" w:cs="Arial"/>
          <w:szCs w:val="24"/>
        </w:rPr>
      </w:pPr>
    </w:p>
    <w:p w14:paraId="6F58DB72" w14:textId="77777777" w:rsidR="001F573B" w:rsidRPr="00191D94" w:rsidRDefault="001F573B" w:rsidP="001F573B">
      <w:pPr>
        <w:rPr>
          <w:rFonts w:ascii="Arial" w:hAnsi="Arial" w:cs="Arial"/>
          <w:szCs w:val="24"/>
        </w:rPr>
      </w:pPr>
      <w:r w:rsidRPr="00F8216E">
        <w:rPr>
          <w:rFonts w:ascii="Arial" w:hAnsi="Arial" w:cs="Arial"/>
          <w:szCs w:val="24"/>
        </w:rPr>
        <w:t xml:space="preserve">When recording an incident it is important to ensure that all individuals involved have </w:t>
      </w:r>
      <w:r w:rsidRPr="00191D94">
        <w:rPr>
          <w:rFonts w:ascii="Arial" w:hAnsi="Arial" w:cs="Arial"/>
          <w:szCs w:val="24"/>
        </w:rPr>
        <w:t xml:space="preserve">been heard and their comments noted. Actions should be decided from this depending on the severity of the incident. Actions leading to consequences for the child can be decided by the class teachers or members of SLT, with the Head teacher having the overarching decision. </w:t>
      </w:r>
    </w:p>
    <w:p w14:paraId="3EE78F43" w14:textId="77777777" w:rsidR="001F573B" w:rsidRPr="00191D94" w:rsidRDefault="001F573B" w:rsidP="001F573B">
      <w:pPr>
        <w:rPr>
          <w:rFonts w:ascii="Arial" w:hAnsi="Arial" w:cs="Arial"/>
          <w:szCs w:val="24"/>
        </w:rPr>
      </w:pPr>
    </w:p>
    <w:p w14:paraId="546FD814" w14:textId="77777777" w:rsidR="001F573B" w:rsidRPr="00191D94" w:rsidRDefault="001F573B" w:rsidP="001F573B">
      <w:pPr>
        <w:rPr>
          <w:rFonts w:ascii="Arial" w:hAnsi="Arial" w:cs="Arial"/>
          <w:szCs w:val="24"/>
        </w:rPr>
      </w:pPr>
      <w:r w:rsidRPr="00191D94">
        <w:rPr>
          <w:rFonts w:ascii="Arial" w:hAnsi="Arial" w:cs="Arial"/>
          <w:szCs w:val="24"/>
        </w:rPr>
        <w:t xml:space="preserve">It is the responsibility of all members of staff to record incidents and share information with the appropriate colleagues. </w:t>
      </w:r>
    </w:p>
    <w:p w14:paraId="61C14FD4" w14:textId="77777777" w:rsidR="001F573B" w:rsidRPr="00191D94" w:rsidRDefault="001F573B" w:rsidP="001F573B">
      <w:pPr>
        <w:rPr>
          <w:rFonts w:ascii="Arial" w:hAnsi="Arial" w:cs="Arial"/>
          <w:szCs w:val="24"/>
        </w:rPr>
      </w:pPr>
    </w:p>
    <w:p w14:paraId="50206CAE" w14:textId="658C13CB" w:rsidR="001F573B" w:rsidRPr="00191D94" w:rsidRDefault="001F573B" w:rsidP="001F573B">
      <w:pPr>
        <w:rPr>
          <w:rFonts w:ascii="Arial" w:hAnsi="Arial" w:cs="Arial"/>
          <w:szCs w:val="24"/>
        </w:rPr>
      </w:pPr>
      <w:r w:rsidRPr="00191D94">
        <w:rPr>
          <w:rFonts w:ascii="Arial" w:hAnsi="Arial" w:cs="Arial"/>
          <w:szCs w:val="24"/>
        </w:rPr>
        <w:t>Incidents are recorded and monitored by SLT</w:t>
      </w:r>
      <w:r w:rsidR="00191D94">
        <w:rPr>
          <w:rFonts w:ascii="Arial" w:hAnsi="Arial" w:cs="Arial"/>
          <w:szCs w:val="24"/>
        </w:rPr>
        <w:t xml:space="preserve"> </w:t>
      </w:r>
      <w:r w:rsidRPr="00191D94">
        <w:rPr>
          <w:rFonts w:ascii="Arial" w:hAnsi="Arial" w:cs="Arial"/>
          <w:szCs w:val="24"/>
        </w:rPr>
        <w:t xml:space="preserve">with any patterns noted. If patterns of behaviour occur this is raised at an SLT meeting in order to gauge what support can be offered or if any other professionals need to become involved. </w:t>
      </w:r>
    </w:p>
    <w:p w14:paraId="06F621F0" w14:textId="77777777" w:rsidR="001F573B" w:rsidRPr="00191D94" w:rsidRDefault="001F573B" w:rsidP="001F573B">
      <w:pPr>
        <w:rPr>
          <w:rFonts w:asciiTheme="minorHAnsi" w:hAnsiTheme="minorHAnsi" w:cstheme="minorHAnsi"/>
          <w:sz w:val="28"/>
          <w:szCs w:val="28"/>
        </w:rPr>
      </w:pPr>
    </w:p>
    <w:p w14:paraId="2F7D5F2C" w14:textId="77777777" w:rsidR="004F3EDD" w:rsidRDefault="004F3EDD" w:rsidP="003E1ED7">
      <w:pPr>
        <w:rPr>
          <w:rFonts w:ascii="Arial" w:hAnsi="Arial" w:cs="Arial"/>
          <w:b/>
          <w:bCs/>
          <w:sz w:val="28"/>
          <w:szCs w:val="28"/>
          <w:u w:val="single"/>
        </w:rPr>
      </w:pPr>
      <w:r>
        <w:rPr>
          <w:rFonts w:ascii="Arial" w:hAnsi="Arial" w:cs="Arial"/>
          <w:b/>
          <w:bCs/>
          <w:sz w:val="28"/>
          <w:szCs w:val="28"/>
          <w:u w:val="single"/>
        </w:rPr>
        <w:t>ROLES AND RESPONSIBILITIES</w:t>
      </w:r>
    </w:p>
    <w:p w14:paraId="08FA895A" w14:textId="77777777" w:rsidR="004F3EDD" w:rsidRDefault="004F3EDD" w:rsidP="003E1ED7">
      <w:pPr>
        <w:rPr>
          <w:rFonts w:ascii="Arial" w:hAnsi="Arial" w:cs="Arial"/>
          <w:b/>
          <w:bCs/>
          <w:sz w:val="28"/>
          <w:szCs w:val="28"/>
          <w:u w:val="single"/>
        </w:rPr>
      </w:pPr>
    </w:p>
    <w:p w14:paraId="11BF6897" w14:textId="79460036" w:rsidR="004F3EDD" w:rsidRDefault="000D046C" w:rsidP="003E1ED7">
      <w:pPr>
        <w:rPr>
          <w:rFonts w:ascii="Arial" w:hAnsi="Arial" w:cs="Arial"/>
          <w:b/>
          <w:bCs/>
          <w:szCs w:val="24"/>
        </w:rPr>
      </w:pPr>
      <w:r w:rsidRPr="000D046C">
        <w:rPr>
          <w:rFonts w:ascii="Arial" w:hAnsi="Arial" w:cs="Arial"/>
          <w:b/>
          <w:bCs/>
          <w:szCs w:val="24"/>
        </w:rPr>
        <w:t>STAFF RESPONSIBILITIES</w:t>
      </w:r>
      <w:r w:rsidR="009C4F3A">
        <w:rPr>
          <w:rFonts w:ascii="Arial" w:hAnsi="Arial" w:cs="Arial"/>
          <w:b/>
          <w:bCs/>
          <w:szCs w:val="24"/>
        </w:rPr>
        <w:t>:</w:t>
      </w:r>
    </w:p>
    <w:p w14:paraId="0D831ECB" w14:textId="77777777" w:rsidR="009C4F3A" w:rsidRDefault="009C4F3A" w:rsidP="003E1ED7">
      <w:pPr>
        <w:rPr>
          <w:rFonts w:ascii="Arial" w:hAnsi="Arial" w:cs="Arial"/>
          <w:b/>
          <w:bCs/>
          <w:szCs w:val="24"/>
        </w:rPr>
      </w:pPr>
    </w:p>
    <w:p w14:paraId="02B976CC" w14:textId="77777777" w:rsidR="009C4F3A" w:rsidRPr="009C4F3A" w:rsidRDefault="008775B0" w:rsidP="009C4F3A">
      <w:pPr>
        <w:pStyle w:val="ListParagraph"/>
        <w:numPr>
          <w:ilvl w:val="0"/>
          <w:numId w:val="35"/>
        </w:numPr>
        <w:rPr>
          <w:rFonts w:ascii="Arial" w:hAnsi="Arial" w:cs="Arial"/>
          <w:b/>
          <w:bCs/>
          <w:szCs w:val="24"/>
        </w:rPr>
      </w:pPr>
      <w:r w:rsidRPr="009C4F3A">
        <w:rPr>
          <w:rFonts w:ascii="Arial" w:hAnsi="Arial" w:cs="Arial"/>
        </w:rPr>
        <w:t xml:space="preserve">Model positive, consistent, professional behaviour at all times </w:t>
      </w:r>
    </w:p>
    <w:p w14:paraId="5702979C" w14:textId="77777777" w:rsidR="009C4F3A" w:rsidRPr="009C4F3A" w:rsidRDefault="008775B0" w:rsidP="009C4F3A">
      <w:pPr>
        <w:pStyle w:val="ListParagraph"/>
        <w:numPr>
          <w:ilvl w:val="0"/>
          <w:numId w:val="35"/>
        </w:numPr>
        <w:rPr>
          <w:rFonts w:ascii="Arial" w:hAnsi="Arial" w:cs="Arial"/>
          <w:b/>
          <w:bCs/>
          <w:szCs w:val="24"/>
        </w:rPr>
      </w:pPr>
      <w:r w:rsidRPr="009C4F3A">
        <w:rPr>
          <w:rFonts w:ascii="Arial" w:hAnsi="Arial" w:cs="Arial"/>
        </w:rPr>
        <w:t xml:space="preserve">Ensure good routines are in place and consistently applied </w:t>
      </w:r>
    </w:p>
    <w:p w14:paraId="47B18F9E" w14:textId="77777777" w:rsidR="009C4F3A" w:rsidRPr="009C4F3A" w:rsidRDefault="008775B0" w:rsidP="009C4F3A">
      <w:pPr>
        <w:pStyle w:val="ListParagraph"/>
        <w:numPr>
          <w:ilvl w:val="0"/>
          <w:numId w:val="35"/>
        </w:numPr>
        <w:rPr>
          <w:rFonts w:ascii="Arial" w:hAnsi="Arial" w:cs="Arial"/>
          <w:b/>
          <w:bCs/>
          <w:szCs w:val="24"/>
        </w:rPr>
      </w:pPr>
      <w:r w:rsidRPr="009C4F3A">
        <w:rPr>
          <w:rFonts w:ascii="Arial" w:hAnsi="Arial" w:cs="Arial"/>
        </w:rPr>
        <w:t xml:space="preserve">Remain calm at all times </w:t>
      </w:r>
    </w:p>
    <w:p w14:paraId="01BA4B89" w14:textId="77777777" w:rsidR="007055B0" w:rsidRPr="007055B0" w:rsidRDefault="008775B0" w:rsidP="009C4F3A">
      <w:pPr>
        <w:pStyle w:val="ListParagraph"/>
        <w:numPr>
          <w:ilvl w:val="0"/>
          <w:numId w:val="35"/>
        </w:numPr>
        <w:rPr>
          <w:rFonts w:ascii="Arial" w:hAnsi="Arial" w:cs="Arial"/>
          <w:b/>
          <w:bCs/>
          <w:szCs w:val="24"/>
        </w:rPr>
      </w:pPr>
      <w:r w:rsidRPr="009C4F3A">
        <w:rPr>
          <w:rFonts w:ascii="Arial" w:hAnsi="Arial" w:cs="Arial"/>
        </w:rPr>
        <w:t xml:space="preserve">Consistently seek out opportunities to reward positive behaviour choices </w:t>
      </w:r>
    </w:p>
    <w:p w14:paraId="7F1DD5A7" w14:textId="161B311A" w:rsidR="007055B0" w:rsidRPr="007055B0" w:rsidRDefault="008775B0" w:rsidP="009C4F3A">
      <w:pPr>
        <w:pStyle w:val="ListParagraph"/>
        <w:numPr>
          <w:ilvl w:val="0"/>
          <w:numId w:val="35"/>
        </w:numPr>
        <w:rPr>
          <w:rFonts w:ascii="Arial" w:hAnsi="Arial" w:cs="Arial"/>
          <w:b/>
          <w:bCs/>
          <w:szCs w:val="24"/>
        </w:rPr>
      </w:pPr>
      <w:r w:rsidRPr="009C4F3A">
        <w:rPr>
          <w:rFonts w:ascii="Arial" w:hAnsi="Arial" w:cs="Arial"/>
        </w:rPr>
        <w:t xml:space="preserve">Reinforce and model the </w:t>
      </w:r>
      <w:r w:rsidR="007055B0">
        <w:rPr>
          <w:rFonts w:ascii="Arial" w:hAnsi="Arial" w:cs="Arial"/>
        </w:rPr>
        <w:t>golden rule expectations</w:t>
      </w:r>
      <w:r w:rsidRPr="009C4F3A">
        <w:rPr>
          <w:rFonts w:ascii="Arial" w:hAnsi="Arial" w:cs="Arial"/>
        </w:rPr>
        <w:t xml:space="preserve"> at all times </w:t>
      </w:r>
    </w:p>
    <w:p w14:paraId="380239A5" w14:textId="77777777" w:rsidR="007055B0" w:rsidRPr="007055B0" w:rsidRDefault="008775B0" w:rsidP="009C4F3A">
      <w:pPr>
        <w:pStyle w:val="ListParagraph"/>
        <w:numPr>
          <w:ilvl w:val="0"/>
          <w:numId w:val="35"/>
        </w:numPr>
        <w:rPr>
          <w:rFonts w:ascii="Arial" w:hAnsi="Arial" w:cs="Arial"/>
          <w:b/>
          <w:bCs/>
          <w:szCs w:val="24"/>
        </w:rPr>
      </w:pPr>
      <w:r w:rsidRPr="009C4F3A">
        <w:rPr>
          <w:rFonts w:ascii="Arial" w:hAnsi="Arial" w:cs="Arial"/>
        </w:rPr>
        <w:t xml:space="preserve">Invest in ‘time in’ with a child to explain why certain behaviours do not meet our school expectations </w:t>
      </w:r>
    </w:p>
    <w:p w14:paraId="0FBF06D9" w14:textId="77777777" w:rsidR="007055B0" w:rsidRPr="007055B0" w:rsidRDefault="008775B0" w:rsidP="009C4F3A">
      <w:pPr>
        <w:pStyle w:val="ListParagraph"/>
        <w:numPr>
          <w:ilvl w:val="0"/>
          <w:numId w:val="35"/>
        </w:numPr>
        <w:rPr>
          <w:rFonts w:ascii="Arial" w:hAnsi="Arial" w:cs="Arial"/>
          <w:b/>
          <w:bCs/>
          <w:szCs w:val="24"/>
        </w:rPr>
      </w:pPr>
      <w:r w:rsidRPr="009C4F3A">
        <w:rPr>
          <w:rFonts w:ascii="Arial" w:hAnsi="Arial" w:cs="Arial"/>
        </w:rPr>
        <w:t xml:space="preserve">Recognise managing behaviour as a teaching opportunity and not simply a sanction </w:t>
      </w:r>
    </w:p>
    <w:p w14:paraId="2C9FE0AE" w14:textId="134B6B04" w:rsidR="00E72C70" w:rsidRPr="000E099F" w:rsidRDefault="008775B0" w:rsidP="00E72C70">
      <w:pPr>
        <w:pStyle w:val="ListParagraph"/>
        <w:numPr>
          <w:ilvl w:val="0"/>
          <w:numId w:val="35"/>
        </w:numPr>
        <w:rPr>
          <w:rFonts w:ascii="Arial" w:hAnsi="Arial" w:cs="Arial"/>
          <w:b/>
          <w:bCs/>
          <w:szCs w:val="24"/>
        </w:rPr>
      </w:pPr>
      <w:r w:rsidRPr="009C4F3A">
        <w:rPr>
          <w:rFonts w:ascii="Arial" w:hAnsi="Arial" w:cs="Arial"/>
        </w:rPr>
        <w:t>Be alert to individual needs and if not known, seek support in managing a situation from an adult more closely known to the child</w:t>
      </w:r>
    </w:p>
    <w:p w14:paraId="671BADAD" w14:textId="72CEB42F" w:rsidR="00845847" w:rsidRPr="00845847" w:rsidRDefault="000E099F" w:rsidP="00845847">
      <w:pPr>
        <w:pStyle w:val="ListParagraph"/>
        <w:numPr>
          <w:ilvl w:val="0"/>
          <w:numId w:val="35"/>
        </w:numPr>
        <w:rPr>
          <w:rFonts w:ascii="Arial" w:hAnsi="Arial" w:cs="Arial"/>
          <w:b/>
          <w:bCs/>
          <w:szCs w:val="24"/>
        </w:rPr>
      </w:pPr>
      <w:r>
        <w:rPr>
          <w:rFonts w:ascii="Arial" w:hAnsi="Arial" w:cs="Arial"/>
        </w:rPr>
        <w:t>Ensure consistency of the positive relationships and behaviour policy</w:t>
      </w:r>
    </w:p>
    <w:p w14:paraId="7EE35BF1" w14:textId="72AB61B0" w:rsidR="00845847" w:rsidRPr="00D82642" w:rsidRDefault="00845847" w:rsidP="00845847">
      <w:pPr>
        <w:pStyle w:val="ListParagraph"/>
        <w:numPr>
          <w:ilvl w:val="0"/>
          <w:numId w:val="35"/>
        </w:numPr>
        <w:rPr>
          <w:rFonts w:ascii="Arial" w:hAnsi="Arial" w:cs="Arial"/>
          <w:b/>
          <w:bCs/>
          <w:szCs w:val="24"/>
        </w:rPr>
      </w:pPr>
      <w:r>
        <w:rPr>
          <w:rFonts w:ascii="Arial" w:hAnsi="Arial" w:cs="Arial"/>
        </w:rPr>
        <w:t>Always have high expectations</w:t>
      </w:r>
    </w:p>
    <w:p w14:paraId="33CF8371" w14:textId="37A63E68" w:rsidR="00D82642" w:rsidRPr="005A71A8" w:rsidRDefault="00D82642" w:rsidP="00845847">
      <w:pPr>
        <w:pStyle w:val="ListParagraph"/>
        <w:numPr>
          <w:ilvl w:val="0"/>
          <w:numId w:val="35"/>
        </w:numPr>
        <w:rPr>
          <w:rFonts w:ascii="Arial" w:hAnsi="Arial" w:cs="Arial"/>
          <w:b/>
          <w:bCs/>
          <w:szCs w:val="24"/>
        </w:rPr>
      </w:pPr>
      <w:r>
        <w:rPr>
          <w:rFonts w:ascii="Arial" w:hAnsi="Arial" w:cs="Arial"/>
        </w:rPr>
        <w:t>Teachers will contact parents when a child is sent to the Learning Zone as a sanction for behaviour</w:t>
      </w:r>
    </w:p>
    <w:p w14:paraId="3D82A7FE" w14:textId="47BA3A86" w:rsidR="005A71A8" w:rsidRPr="00D976F7" w:rsidRDefault="00D976F7" w:rsidP="00845847">
      <w:pPr>
        <w:pStyle w:val="ListParagraph"/>
        <w:numPr>
          <w:ilvl w:val="0"/>
          <w:numId w:val="35"/>
        </w:numPr>
        <w:rPr>
          <w:rFonts w:ascii="Arial" w:hAnsi="Arial" w:cs="Arial"/>
          <w:szCs w:val="24"/>
        </w:rPr>
      </w:pPr>
      <w:r w:rsidRPr="00D976F7">
        <w:rPr>
          <w:rFonts w:ascii="Arial" w:hAnsi="Arial" w:cs="Arial"/>
          <w:szCs w:val="24"/>
        </w:rPr>
        <w:t xml:space="preserve">Always </w:t>
      </w:r>
      <w:r>
        <w:rPr>
          <w:rFonts w:ascii="Arial" w:hAnsi="Arial" w:cs="Arial"/>
          <w:szCs w:val="24"/>
        </w:rPr>
        <w:t>hold</w:t>
      </w:r>
      <w:r w:rsidRPr="00D976F7">
        <w:rPr>
          <w:rFonts w:ascii="Arial" w:hAnsi="Arial" w:cs="Arial"/>
          <w:szCs w:val="24"/>
        </w:rPr>
        <w:t xml:space="preserve"> a</w:t>
      </w:r>
      <w:r>
        <w:rPr>
          <w:rFonts w:ascii="Arial" w:hAnsi="Arial" w:cs="Arial"/>
          <w:szCs w:val="24"/>
        </w:rPr>
        <w:t xml:space="preserve"> restorative conversation with </w:t>
      </w:r>
      <w:r w:rsidR="00D82642">
        <w:rPr>
          <w:rFonts w:ascii="Arial" w:hAnsi="Arial" w:cs="Arial"/>
          <w:szCs w:val="24"/>
        </w:rPr>
        <w:t>a child before they return to class</w:t>
      </w:r>
      <w:r w:rsidRPr="00D976F7">
        <w:rPr>
          <w:rFonts w:ascii="Arial" w:hAnsi="Arial" w:cs="Arial"/>
          <w:szCs w:val="24"/>
        </w:rPr>
        <w:t xml:space="preserve"> </w:t>
      </w:r>
    </w:p>
    <w:p w14:paraId="520BD4BF" w14:textId="290D6DD6" w:rsidR="00EE4A22" w:rsidRDefault="00EE4A22" w:rsidP="00EE4A22">
      <w:pPr>
        <w:rPr>
          <w:rFonts w:ascii="Arial" w:hAnsi="Arial" w:cs="Arial"/>
          <w:b/>
          <w:bCs/>
          <w:szCs w:val="24"/>
        </w:rPr>
      </w:pPr>
    </w:p>
    <w:p w14:paraId="033B68A3" w14:textId="5AF4BFD5" w:rsidR="00EE4A22" w:rsidRDefault="003B03C5" w:rsidP="00EE4A22">
      <w:pPr>
        <w:rPr>
          <w:rFonts w:ascii="Arial" w:hAnsi="Arial" w:cs="Arial"/>
          <w:b/>
          <w:bCs/>
          <w:szCs w:val="24"/>
        </w:rPr>
      </w:pPr>
      <w:r>
        <w:rPr>
          <w:rFonts w:ascii="Arial" w:hAnsi="Arial" w:cs="Arial"/>
          <w:b/>
          <w:bCs/>
          <w:szCs w:val="24"/>
        </w:rPr>
        <w:t>LEARNING ZONE PASTORAL STAFF</w:t>
      </w:r>
      <w:r w:rsidR="006454F4">
        <w:rPr>
          <w:rFonts w:ascii="Arial" w:hAnsi="Arial" w:cs="Arial"/>
          <w:b/>
          <w:bCs/>
          <w:szCs w:val="24"/>
        </w:rPr>
        <w:t xml:space="preserve"> RESPONSIBILITIES</w:t>
      </w:r>
      <w:r>
        <w:rPr>
          <w:rFonts w:ascii="Arial" w:hAnsi="Arial" w:cs="Arial"/>
          <w:b/>
          <w:bCs/>
          <w:szCs w:val="24"/>
        </w:rPr>
        <w:t>:</w:t>
      </w:r>
    </w:p>
    <w:p w14:paraId="68D31EF8" w14:textId="06580D4E" w:rsidR="003B03C5" w:rsidRDefault="003B03C5" w:rsidP="00EE4A22">
      <w:pPr>
        <w:rPr>
          <w:rFonts w:ascii="Arial" w:hAnsi="Arial" w:cs="Arial"/>
          <w:b/>
          <w:bCs/>
          <w:szCs w:val="24"/>
        </w:rPr>
      </w:pPr>
    </w:p>
    <w:p w14:paraId="7B030A73" w14:textId="3C667DEA" w:rsidR="003B03C5" w:rsidRPr="003B03C5" w:rsidRDefault="003B03C5" w:rsidP="003B03C5">
      <w:pPr>
        <w:pStyle w:val="ListParagraph"/>
        <w:numPr>
          <w:ilvl w:val="0"/>
          <w:numId w:val="36"/>
        </w:numPr>
        <w:rPr>
          <w:rFonts w:ascii="Arial" w:hAnsi="Arial" w:cs="Arial"/>
          <w:b/>
          <w:bCs/>
          <w:szCs w:val="24"/>
        </w:rPr>
      </w:pPr>
      <w:r>
        <w:rPr>
          <w:rFonts w:ascii="Arial" w:hAnsi="Arial" w:cs="Arial"/>
          <w:szCs w:val="24"/>
        </w:rPr>
        <w:t>Monitor patterns of behaviour and work towards preventing / reducing incidents</w:t>
      </w:r>
    </w:p>
    <w:p w14:paraId="108247C4" w14:textId="77777777" w:rsidR="00834DB6" w:rsidRPr="00834DB6" w:rsidRDefault="00834DB6" w:rsidP="003B03C5">
      <w:pPr>
        <w:pStyle w:val="ListParagraph"/>
        <w:numPr>
          <w:ilvl w:val="0"/>
          <w:numId w:val="36"/>
        </w:numPr>
        <w:rPr>
          <w:rFonts w:ascii="Arial" w:hAnsi="Arial" w:cs="Arial"/>
          <w:b/>
          <w:bCs/>
          <w:szCs w:val="24"/>
        </w:rPr>
      </w:pPr>
      <w:r>
        <w:rPr>
          <w:rFonts w:ascii="Arial" w:hAnsi="Arial" w:cs="Arial"/>
          <w:szCs w:val="24"/>
        </w:rPr>
        <w:t>Identify areas, children, times of concern and communicate these to staff as required</w:t>
      </w:r>
    </w:p>
    <w:p w14:paraId="42F944A3" w14:textId="78CAA0A8" w:rsidR="003B03C5" w:rsidRPr="009B350B" w:rsidRDefault="003B03C5" w:rsidP="003B03C5">
      <w:pPr>
        <w:pStyle w:val="ListParagraph"/>
        <w:numPr>
          <w:ilvl w:val="0"/>
          <w:numId w:val="36"/>
        </w:numPr>
        <w:rPr>
          <w:rFonts w:ascii="Arial" w:hAnsi="Arial" w:cs="Arial"/>
          <w:b/>
          <w:bCs/>
          <w:szCs w:val="24"/>
        </w:rPr>
      </w:pPr>
      <w:r>
        <w:rPr>
          <w:rFonts w:ascii="Arial" w:hAnsi="Arial" w:cs="Arial"/>
          <w:szCs w:val="24"/>
        </w:rPr>
        <w:t xml:space="preserve">Regular check ins with </w:t>
      </w:r>
      <w:r w:rsidR="009B350B">
        <w:rPr>
          <w:rFonts w:ascii="Arial" w:hAnsi="Arial" w:cs="Arial"/>
          <w:szCs w:val="24"/>
        </w:rPr>
        <w:t>key children who require additional pastoral support</w:t>
      </w:r>
    </w:p>
    <w:p w14:paraId="2EC78343" w14:textId="78F5EA8D" w:rsidR="009B350B" w:rsidRPr="009B350B" w:rsidRDefault="009B350B" w:rsidP="003B03C5">
      <w:pPr>
        <w:pStyle w:val="ListParagraph"/>
        <w:numPr>
          <w:ilvl w:val="0"/>
          <w:numId w:val="36"/>
        </w:numPr>
        <w:rPr>
          <w:rFonts w:ascii="Arial" w:hAnsi="Arial" w:cs="Arial"/>
          <w:b/>
          <w:bCs/>
          <w:szCs w:val="24"/>
        </w:rPr>
      </w:pPr>
      <w:r>
        <w:rPr>
          <w:rFonts w:ascii="Arial" w:hAnsi="Arial" w:cs="Arial"/>
          <w:szCs w:val="24"/>
        </w:rPr>
        <w:t>Triage of children sent to the Learning Zone</w:t>
      </w:r>
    </w:p>
    <w:p w14:paraId="0D342ED1" w14:textId="36089E3E" w:rsidR="009B350B" w:rsidRPr="005A71A8" w:rsidRDefault="005A71A8" w:rsidP="003B03C5">
      <w:pPr>
        <w:pStyle w:val="ListParagraph"/>
        <w:numPr>
          <w:ilvl w:val="0"/>
          <w:numId w:val="36"/>
        </w:numPr>
        <w:rPr>
          <w:rFonts w:ascii="Arial" w:hAnsi="Arial" w:cs="Arial"/>
          <w:b/>
          <w:bCs/>
          <w:szCs w:val="24"/>
        </w:rPr>
      </w:pPr>
      <w:r>
        <w:rPr>
          <w:rFonts w:ascii="Arial" w:hAnsi="Arial" w:cs="Arial"/>
          <w:szCs w:val="24"/>
        </w:rPr>
        <w:t>Support staff with restorative conversations</w:t>
      </w:r>
    </w:p>
    <w:p w14:paraId="44F964F0" w14:textId="6FB49F61" w:rsidR="000D046C" w:rsidRDefault="001D004E" w:rsidP="003E1ED7">
      <w:pPr>
        <w:pStyle w:val="ListParagraph"/>
        <w:numPr>
          <w:ilvl w:val="0"/>
          <w:numId w:val="36"/>
        </w:numPr>
        <w:rPr>
          <w:rFonts w:ascii="Arial" w:hAnsi="Arial" w:cs="Arial"/>
          <w:szCs w:val="24"/>
        </w:rPr>
      </w:pPr>
      <w:r w:rsidRPr="0019284B">
        <w:rPr>
          <w:rFonts w:ascii="Arial" w:hAnsi="Arial" w:cs="Arial"/>
          <w:szCs w:val="24"/>
        </w:rPr>
        <w:t xml:space="preserve">Liaise with SENDCo / SLT to ensure </w:t>
      </w:r>
      <w:r w:rsidR="00FB2DC2" w:rsidRPr="0019284B">
        <w:rPr>
          <w:rFonts w:ascii="Arial" w:hAnsi="Arial" w:cs="Arial"/>
          <w:szCs w:val="24"/>
        </w:rPr>
        <w:t xml:space="preserve">needs of children are being met / appropriate sanctions are </w:t>
      </w:r>
      <w:r w:rsidR="0019284B" w:rsidRPr="0019284B">
        <w:rPr>
          <w:rFonts w:ascii="Arial" w:hAnsi="Arial" w:cs="Arial"/>
          <w:szCs w:val="24"/>
        </w:rPr>
        <w:t>applied</w:t>
      </w:r>
    </w:p>
    <w:p w14:paraId="3B5A64F7" w14:textId="77777777" w:rsidR="00D82642" w:rsidRPr="00712DEF" w:rsidRDefault="00D82642" w:rsidP="00712DEF">
      <w:pPr>
        <w:rPr>
          <w:rFonts w:ascii="Arial" w:hAnsi="Arial" w:cs="Arial"/>
          <w:szCs w:val="24"/>
        </w:rPr>
      </w:pPr>
    </w:p>
    <w:p w14:paraId="18E3EE26" w14:textId="3CC5195C" w:rsidR="00F437A0" w:rsidRPr="006454F4" w:rsidRDefault="00F437A0" w:rsidP="003E1ED7">
      <w:pPr>
        <w:rPr>
          <w:rFonts w:ascii="Arial" w:hAnsi="Arial" w:cs="Arial"/>
          <w:b/>
          <w:bCs/>
          <w:szCs w:val="24"/>
        </w:rPr>
      </w:pPr>
      <w:r w:rsidRPr="006454F4">
        <w:rPr>
          <w:rFonts w:ascii="Arial" w:hAnsi="Arial" w:cs="Arial"/>
          <w:b/>
          <w:bCs/>
          <w:szCs w:val="24"/>
        </w:rPr>
        <w:lastRenderedPageBreak/>
        <w:t>SENIOR LEADERSHIP</w:t>
      </w:r>
      <w:r w:rsidR="006454F4">
        <w:rPr>
          <w:rFonts w:ascii="Arial" w:hAnsi="Arial" w:cs="Arial"/>
          <w:b/>
          <w:bCs/>
          <w:szCs w:val="24"/>
        </w:rPr>
        <w:t xml:space="preserve"> RESPONSIBILITIES:</w:t>
      </w:r>
    </w:p>
    <w:p w14:paraId="0B67CED0" w14:textId="3FC58BB6" w:rsidR="00F437A0" w:rsidRDefault="00F437A0" w:rsidP="00F437A0">
      <w:pPr>
        <w:rPr>
          <w:rFonts w:ascii="Arial" w:hAnsi="Arial" w:cs="Arial"/>
          <w:b/>
          <w:bCs/>
          <w:sz w:val="28"/>
          <w:szCs w:val="28"/>
          <w:u w:val="single"/>
        </w:rPr>
      </w:pPr>
    </w:p>
    <w:p w14:paraId="188DABD9" w14:textId="4567B781" w:rsidR="00F437A0" w:rsidRPr="00C90010" w:rsidRDefault="00F437A0" w:rsidP="00F437A0">
      <w:pPr>
        <w:pStyle w:val="ListParagraph"/>
        <w:numPr>
          <w:ilvl w:val="0"/>
          <w:numId w:val="39"/>
        </w:numPr>
        <w:rPr>
          <w:rFonts w:ascii="Arial" w:hAnsi="Arial" w:cs="Arial"/>
          <w:szCs w:val="24"/>
        </w:rPr>
      </w:pPr>
      <w:r w:rsidRPr="00C90010">
        <w:rPr>
          <w:rFonts w:ascii="Arial" w:hAnsi="Arial" w:cs="Arial"/>
          <w:szCs w:val="24"/>
        </w:rPr>
        <w:t>Support staff in implementing the policy</w:t>
      </w:r>
    </w:p>
    <w:p w14:paraId="36F7BB50" w14:textId="4909E2F7" w:rsidR="00F437A0" w:rsidRPr="00C90010" w:rsidRDefault="00F437A0" w:rsidP="00F437A0">
      <w:pPr>
        <w:pStyle w:val="ListParagraph"/>
        <w:numPr>
          <w:ilvl w:val="0"/>
          <w:numId w:val="39"/>
        </w:numPr>
        <w:rPr>
          <w:rFonts w:ascii="Arial" w:hAnsi="Arial" w:cs="Arial"/>
          <w:szCs w:val="24"/>
        </w:rPr>
      </w:pPr>
      <w:r w:rsidRPr="00C90010">
        <w:rPr>
          <w:rFonts w:ascii="Arial" w:hAnsi="Arial" w:cs="Arial"/>
          <w:szCs w:val="24"/>
        </w:rPr>
        <w:t>Meet with parents when required</w:t>
      </w:r>
    </w:p>
    <w:p w14:paraId="51BAD76A" w14:textId="77777777" w:rsidR="00C90010" w:rsidRPr="00C90010" w:rsidRDefault="00F437A0" w:rsidP="00F437A0">
      <w:pPr>
        <w:pStyle w:val="ListParagraph"/>
        <w:numPr>
          <w:ilvl w:val="0"/>
          <w:numId w:val="39"/>
        </w:numPr>
        <w:rPr>
          <w:rFonts w:ascii="Arial" w:hAnsi="Arial" w:cs="Arial"/>
          <w:szCs w:val="24"/>
        </w:rPr>
      </w:pPr>
      <w:r w:rsidRPr="00C90010">
        <w:rPr>
          <w:rFonts w:ascii="Arial" w:hAnsi="Arial" w:cs="Arial"/>
          <w:szCs w:val="24"/>
        </w:rPr>
        <w:t xml:space="preserve">Make decisions on </w:t>
      </w:r>
      <w:r w:rsidR="00C90010" w:rsidRPr="00C90010">
        <w:rPr>
          <w:rFonts w:ascii="Arial" w:hAnsi="Arial" w:cs="Arial"/>
          <w:szCs w:val="24"/>
        </w:rPr>
        <w:t>most severe sanctions when needed</w:t>
      </w:r>
    </w:p>
    <w:p w14:paraId="1B54FE64" w14:textId="1961A31A" w:rsidR="00F437A0" w:rsidRPr="00C90010" w:rsidRDefault="00F437A0" w:rsidP="00F437A0">
      <w:pPr>
        <w:pStyle w:val="ListParagraph"/>
        <w:numPr>
          <w:ilvl w:val="0"/>
          <w:numId w:val="39"/>
        </w:numPr>
        <w:rPr>
          <w:rFonts w:ascii="Arial" w:hAnsi="Arial" w:cs="Arial"/>
          <w:szCs w:val="24"/>
        </w:rPr>
      </w:pPr>
      <w:r w:rsidRPr="00C90010">
        <w:rPr>
          <w:rFonts w:ascii="Arial" w:hAnsi="Arial" w:cs="Arial"/>
          <w:szCs w:val="24"/>
        </w:rPr>
        <w:t>Monitor effectiveness of the policy through consultation and regular self-evaluation</w:t>
      </w:r>
    </w:p>
    <w:p w14:paraId="27F5A62F" w14:textId="09486899" w:rsidR="00F437A0" w:rsidRDefault="00F437A0" w:rsidP="00F437A0">
      <w:pPr>
        <w:pStyle w:val="ListParagraph"/>
        <w:numPr>
          <w:ilvl w:val="0"/>
          <w:numId w:val="39"/>
        </w:numPr>
        <w:rPr>
          <w:rFonts w:ascii="Arial" w:hAnsi="Arial" w:cs="Arial"/>
          <w:szCs w:val="24"/>
        </w:rPr>
      </w:pPr>
      <w:r w:rsidRPr="00C90010">
        <w:rPr>
          <w:rFonts w:ascii="Arial" w:hAnsi="Arial" w:cs="Arial"/>
          <w:szCs w:val="24"/>
        </w:rPr>
        <w:t xml:space="preserve">Take </w:t>
      </w:r>
      <w:r w:rsidR="00C90010" w:rsidRPr="00C90010">
        <w:rPr>
          <w:rFonts w:ascii="Arial" w:hAnsi="Arial" w:cs="Arial"/>
          <w:szCs w:val="24"/>
        </w:rPr>
        <w:t>action to address any areas for development</w:t>
      </w:r>
    </w:p>
    <w:p w14:paraId="39E168E9" w14:textId="66A67151" w:rsidR="007F2664" w:rsidRPr="007F2664" w:rsidRDefault="007F2664" w:rsidP="007F2664">
      <w:pPr>
        <w:rPr>
          <w:rFonts w:ascii="Arial" w:hAnsi="Arial" w:cs="Arial"/>
          <w:b/>
          <w:bCs/>
          <w:sz w:val="28"/>
          <w:szCs w:val="28"/>
          <w:u w:val="single"/>
        </w:rPr>
      </w:pPr>
    </w:p>
    <w:p w14:paraId="1A5625EA" w14:textId="34826AA2" w:rsidR="007F2664" w:rsidRPr="006454F4" w:rsidRDefault="007F2664" w:rsidP="007F2664">
      <w:pPr>
        <w:rPr>
          <w:rFonts w:ascii="Arial" w:hAnsi="Arial" w:cs="Arial"/>
          <w:b/>
          <w:bCs/>
          <w:szCs w:val="24"/>
        </w:rPr>
      </w:pPr>
      <w:r w:rsidRPr="006454F4">
        <w:rPr>
          <w:rFonts w:ascii="Arial" w:hAnsi="Arial" w:cs="Arial"/>
          <w:b/>
          <w:bCs/>
          <w:szCs w:val="24"/>
        </w:rPr>
        <w:t>GOVERNORS</w:t>
      </w:r>
    </w:p>
    <w:p w14:paraId="373F4980" w14:textId="11F377FD" w:rsidR="007F2664" w:rsidRDefault="007F2664" w:rsidP="007F2664">
      <w:pPr>
        <w:rPr>
          <w:rFonts w:ascii="Arial" w:hAnsi="Arial" w:cs="Arial"/>
          <w:b/>
          <w:bCs/>
          <w:sz w:val="28"/>
          <w:szCs w:val="28"/>
          <w:u w:val="single"/>
        </w:rPr>
      </w:pPr>
    </w:p>
    <w:p w14:paraId="444ED923" w14:textId="2943C056" w:rsidR="007F2664" w:rsidRPr="00870EF3" w:rsidRDefault="00870EF3" w:rsidP="007F2664">
      <w:pPr>
        <w:rPr>
          <w:rFonts w:ascii="Arial" w:hAnsi="Arial" w:cs="Arial"/>
          <w:szCs w:val="24"/>
        </w:rPr>
      </w:pPr>
      <w:r>
        <w:rPr>
          <w:rFonts w:ascii="Arial" w:hAnsi="Arial" w:cs="Arial"/>
          <w:szCs w:val="24"/>
        </w:rPr>
        <w:t xml:space="preserve">The governing body has the responsibility </w:t>
      </w:r>
      <w:r w:rsidR="00892BB2">
        <w:rPr>
          <w:rFonts w:ascii="Arial" w:hAnsi="Arial" w:cs="Arial"/>
          <w:szCs w:val="24"/>
        </w:rPr>
        <w:t>of monitoring standards of discipline and behaviour, and of reviewing their effectiveness.</w:t>
      </w:r>
    </w:p>
    <w:p w14:paraId="45A69E34" w14:textId="77777777" w:rsidR="00F437A0" w:rsidRDefault="00F437A0" w:rsidP="003E1ED7">
      <w:pPr>
        <w:rPr>
          <w:rFonts w:ascii="Arial" w:hAnsi="Arial" w:cs="Arial"/>
          <w:b/>
          <w:bCs/>
          <w:sz w:val="28"/>
          <w:szCs w:val="28"/>
          <w:u w:val="single"/>
        </w:rPr>
      </w:pPr>
    </w:p>
    <w:p w14:paraId="4FFEEAB9" w14:textId="7B33D967" w:rsidR="003E1ED7" w:rsidRPr="00191D94" w:rsidRDefault="003E1ED7" w:rsidP="003E1ED7">
      <w:pPr>
        <w:rPr>
          <w:rFonts w:ascii="Arial" w:hAnsi="Arial" w:cs="Arial"/>
          <w:b/>
          <w:bCs/>
          <w:sz w:val="28"/>
          <w:szCs w:val="28"/>
          <w:u w:val="single"/>
        </w:rPr>
      </w:pPr>
      <w:r w:rsidRPr="00191D94">
        <w:rPr>
          <w:rFonts w:ascii="Arial" w:hAnsi="Arial" w:cs="Arial"/>
          <w:b/>
          <w:bCs/>
          <w:sz w:val="28"/>
          <w:szCs w:val="28"/>
          <w:u w:val="single"/>
        </w:rPr>
        <w:t>S</w:t>
      </w:r>
      <w:r w:rsidR="00191D94" w:rsidRPr="00191D94">
        <w:rPr>
          <w:rFonts w:ascii="Arial" w:hAnsi="Arial" w:cs="Arial"/>
          <w:b/>
          <w:bCs/>
          <w:sz w:val="28"/>
          <w:szCs w:val="28"/>
          <w:u w:val="single"/>
        </w:rPr>
        <w:t>TAFF INDUCTION</w:t>
      </w:r>
    </w:p>
    <w:p w14:paraId="6A4D8771" w14:textId="7F4C0D63" w:rsidR="005A1280" w:rsidRPr="00191D94" w:rsidRDefault="005A1280">
      <w:pPr>
        <w:rPr>
          <w:rFonts w:ascii="Arial" w:hAnsi="Arial" w:cs="Arial"/>
          <w:b/>
          <w:bCs/>
          <w:szCs w:val="24"/>
          <w:u w:val="single"/>
        </w:rPr>
      </w:pPr>
    </w:p>
    <w:p w14:paraId="23AA94A4" w14:textId="525CA718" w:rsidR="005A1280" w:rsidRPr="00191D94" w:rsidRDefault="005A1280">
      <w:pPr>
        <w:rPr>
          <w:rFonts w:ascii="Arial" w:hAnsi="Arial" w:cs="Arial"/>
          <w:szCs w:val="24"/>
        </w:rPr>
      </w:pPr>
      <w:r w:rsidRPr="00191D94">
        <w:rPr>
          <w:rFonts w:ascii="Arial" w:hAnsi="Arial" w:cs="Arial"/>
          <w:szCs w:val="24"/>
        </w:rPr>
        <w:t>As part of the induction process, all staff will receive training on the school behaviour policy and expectations.</w:t>
      </w:r>
    </w:p>
    <w:p w14:paraId="6DF7CD88" w14:textId="77777777" w:rsidR="00700887" w:rsidRPr="00FD34F4" w:rsidRDefault="00700887">
      <w:pPr>
        <w:rPr>
          <w:rFonts w:asciiTheme="minorHAnsi" w:hAnsiTheme="minorHAnsi" w:cstheme="minorHAnsi"/>
          <w:b/>
          <w:bCs/>
          <w:szCs w:val="24"/>
          <w:u w:val="single"/>
        </w:rPr>
      </w:pPr>
    </w:p>
    <w:p w14:paraId="77A94B30" w14:textId="5B6AD380" w:rsidR="00010BC1" w:rsidRPr="00191D94" w:rsidRDefault="00990225">
      <w:pPr>
        <w:rPr>
          <w:rFonts w:ascii="Arial" w:hAnsi="Arial" w:cs="Arial"/>
          <w:b/>
          <w:bCs/>
          <w:sz w:val="28"/>
          <w:szCs w:val="28"/>
          <w:u w:val="single"/>
        </w:rPr>
      </w:pPr>
      <w:r w:rsidRPr="00191D94">
        <w:rPr>
          <w:rFonts w:ascii="Arial" w:hAnsi="Arial" w:cs="Arial"/>
          <w:b/>
          <w:bCs/>
          <w:sz w:val="28"/>
          <w:szCs w:val="28"/>
          <w:u w:val="single"/>
        </w:rPr>
        <w:t>P</w:t>
      </w:r>
      <w:r w:rsidR="00191D94" w:rsidRPr="00191D94">
        <w:rPr>
          <w:rFonts w:ascii="Arial" w:hAnsi="Arial" w:cs="Arial"/>
          <w:b/>
          <w:bCs/>
          <w:sz w:val="28"/>
          <w:szCs w:val="28"/>
          <w:u w:val="single"/>
        </w:rPr>
        <w:t xml:space="preserve">UPIL TRANSITION </w:t>
      </w:r>
    </w:p>
    <w:p w14:paraId="5722E8B4" w14:textId="15C33571" w:rsidR="00010BC1" w:rsidRPr="00FD34F4" w:rsidRDefault="00010BC1">
      <w:pPr>
        <w:rPr>
          <w:rFonts w:asciiTheme="minorHAnsi" w:hAnsiTheme="minorHAnsi" w:cstheme="minorHAnsi"/>
          <w:szCs w:val="24"/>
        </w:rPr>
      </w:pPr>
    </w:p>
    <w:p w14:paraId="7CE5EB9E" w14:textId="6BE0C546" w:rsidR="00A21680" w:rsidRPr="00191D94" w:rsidRDefault="007E3742">
      <w:pPr>
        <w:rPr>
          <w:rFonts w:ascii="Arial" w:hAnsi="Arial" w:cs="Arial"/>
          <w:szCs w:val="24"/>
        </w:rPr>
      </w:pPr>
      <w:r>
        <w:rPr>
          <w:rFonts w:ascii="Arial" w:hAnsi="Arial" w:cs="Arial"/>
          <w:szCs w:val="24"/>
        </w:rPr>
        <w:t xml:space="preserve">To ensure a smooth transition to the next year, </w:t>
      </w:r>
      <w:r w:rsidR="0018205F">
        <w:rPr>
          <w:rFonts w:ascii="Arial" w:hAnsi="Arial" w:cs="Arial"/>
          <w:szCs w:val="24"/>
        </w:rPr>
        <w:t>children have transition sessions with their new teacher(s). In addition, staff have transition meetings.</w:t>
      </w:r>
    </w:p>
    <w:p w14:paraId="412B77E7" w14:textId="77777777" w:rsidR="00041889" w:rsidRPr="00FD34F4" w:rsidRDefault="00041889">
      <w:pPr>
        <w:rPr>
          <w:rFonts w:asciiTheme="minorHAnsi" w:hAnsiTheme="minorHAnsi" w:cstheme="minorHAnsi"/>
          <w:szCs w:val="24"/>
        </w:rPr>
      </w:pPr>
    </w:p>
    <w:p w14:paraId="626E7E45" w14:textId="77777777" w:rsidR="00C47117" w:rsidRDefault="00C47117" w:rsidP="00767807">
      <w:pPr>
        <w:spacing w:line="0" w:lineRule="atLeast"/>
        <w:rPr>
          <w:rFonts w:ascii="Arial" w:hAnsi="Arial" w:cs="Arial"/>
          <w:b/>
          <w:sz w:val="28"/>
          <w:szCs w:val="28"/>
          <w:u w:val="single"/>
        </w:rPr>
      </w:pPr>
      <w:r>
        <w:rPr>
          <w:rFonts w:ascii="Arial" w:hAnsi="Arial" w:cs="Arial"/>
          <w:b/>
          <w:sz w:val="28"/>
          <w:szCs w:val="28"/>
          <w:u w:val="single"/>
        </w:rPr>
        <w:t>PUPIL SUPPORT</w:t>
      </w:r>
    </w:p>
    <w:p w14:paraId="4326A112" w14:textId="77777777" w:rsidR="00C47117" w:rsidRDefault="00C47117" w:rsidP="00767807">
      <w:pPr>
        <w:spacing w:line="0" w:lineRule="atLeast"/>
        <w:rPr>
          <w:rFonts w:ascii="Arial" w:hAnsi="Arial" w:cs="Arial"/>
          <w:b/>
          <w:sz w:val="28"/>
          <w:szCs w:val="28"/>
          <w:u w:val="single"/>
        </w:rPr>
      </w:pPr>
    </w:p>
    <w:p w14:paraId="3883E802" w14:textId="1349FB72" w:rsidR="00D53522" w:rsidRDefault="00D53522" w:rsidP="003F25A5">
      <w:pPr>
        <w:spacing w:line="239" w:lineRule="auto"/>
        <w:ind w:right="100"/>
        <w:rPr>
          <w:rFonts w:ascii="Arial" w:eastAsia="Arial" w:hAnsi="Arial" w:cs="Arial"/>
          <w:szCs w:val="24"/>
        </w:rPr>
      </w:pPr>
      <w:r>
        <w:rPr>
          <w:rFonts w:ascii="Arial" w:eastAsia="Arial" w:hAnsi="Arial" w:cs="Arial"/>
          <w:szCs w:val="24"/>
        </w:rPr>
        <w:t xml:space="preserve">The school recognises its legal duty under the Equality Act 2010 to prevent pupils with a protected characteristic from being at a disadvantage. </w:t>
      </w:r>
      <w:r w:rsidR="00B920B2">
        <w:rPr>
          <w:rFonts w:ascii="Arial" w:eastAsia="Arial" w:hAnsi="Arial" w:cs="Arial"/>
          <w:szCs w:val="24"/>
        </w:rPr>
        <w:t>Consequently, our approach to challenging behaviour may be differentiated to cater for the needs of the pupil.</w:t>
      </w:r>
    </w:p>
    <w:p w14:paraId="389259EA" w14:textId="77777777" w:rsidR="00D53522" w:rsidRDefault="00D53522" w:rsidP="003F25A5">
      <w:pPr>
        <w:spacing w:line="239" w:lineRule="auto"/>
        <w:ind w:right="100"/>
        <w:rPr>
          <w:rFonts w:ascii="Arial" w:eastAsia="Arial" w:hAnsi="Arial" w:cs="Arial"/>
          <w:szCs w:val="24"/>
        </w:rPr>
      </w:pPr>
    </w:p>
    <w:p w14:paraId="60304894" w14:textId="77777777" w:rsidR="000710A0" w:rsidRDefault="00007E14" w:rsidP="003F25A5">
      <w:pPr>
        <w:spacing w:line="239" w:lineRule="auto"/>
        <w:ind w:right="100"/>
        <w:rPr>
          <w:rFonts w:ascii="Arial" w:eastAsia="Arial" w:hAnsi="Arial" w:cs="Arial"/>
          <w:szCs w:val="24"/>
        </w:rPr>
      </w:pPr>
      <w:r>
        <w:rPr>
          <w:rFonts w:ascii="Arial" w:eastAsia="Arial" w:hAnsi="Arial" w:cs="Arial"/>
          <w:szCs w:val="24"/>
        </w:rPr>
        <w:t xml:space="preserve">The school’s SENDCo </w:t>
      </w:r>
      <w:r w:rsidR="000710A0">
        <w:rPr>
          <w:rFonts w:ascii="Arial" w:eastAsia="Arial" w:hAnsi="Arial" w:cs="Arial"/>
          <w:szCs w:val="24"/>
        </w:rPr>
        <w:t xml:space="preserve">will evaluate a child who exhibits challenging behaviour to determine whether they have any underlying needs that are not currently being met. </w:t>
      </w:r>
    </w:p>
    <w:p w14:paraId="70CD3F9B" w14:textId="77777777" w:rsidR="007B34F2" w:rsidRDefault="005E7359" w:rsidP="003F25A5">
      <w:pPr>
        <w:spacing w:line="239" w:lineRule="auto"/>
        <w:ind w:right="100"/>
        <w:rPr>
          <w:rFonts w:ascii="Arial" w:eastAsia="Arial" w:hAnsi="Arial" w:cs="Arial"/>
          <w:szCs w:val="24"/>
        </w:rPr>
      </w:pPr>
      <w:r>
        <w:rPr>
          <w:rFonts w:ascii="Arial" w:eastAsia="Arial" w:hAnsi="Arial" w:cs="Arial"/>
          <w:szCs w:val="24"/>
        </w:rPr>
        <w:t xml:space="preserve">Where necessary, support and advice will also be sought from specialist outside agency </w:t>
      </w:r>
      <w:r w:rsidR="002B643E">
        <w:rPr>
          <w:rFonts w:ascii="Arial" w:eastAsia="Arial" w:hAnsi="Arial" w:cs="Arial"/>
          <w:szCs w:val="24"/>
        </w:rPr>
        <w:t xml:space="preserve">support, an educational psychologist, CELT SEND panel, medical practitioners and/or others, to identify </w:t>
      </w:r>
      <w:r w:rsidR="007B34F2">
        <w:rPr>
          <w:rFonts w:ascii="Arial" w:eastAsia="Arial" w:hAnsi="Arial" w:cs="Arial"/>
          <w:szCs w:val="24"/>
        </w:rPr>
        <w:t xml:space="preserve">or support specific needs. </w:t>
      </w:r>
    </w:p>
    <w:p w14:paraId="70CB8521" w14:textId="77777777" w:rsidR="007B34F2" w:rsidRDefault="007B34F2" w:rsidP="003F25A5">
      <w:pPr>
        <w:spacing w:line="239" w:lineRule="auto"/>
        <w:ind w:right="100"/>
        <w:rPr>
          <w:rFonts w:ascii="Arial" w:eastAsia="Arial" w:hAnsi="Arial" w:cs="Arial"/>
          <w:szCs w:val="24"/>
        </w:rPr>
      </w:pPr>
    </w:p>
    <w:p w14:paraId="30EE0F75" w14:textId="48E72E7F" w:rsidR="0075045D" w:rsidRPr="00191D94" w:rsidRDefault="007B34F2" w:rsidP="0075045D">
      <w:pPr>
        <w:spacing w:line="239" w:lineRule="auto"/>
        <w:ind w:right="100"/>
        <w:rPr>
          <w:rFonts w:ascii="Arial" w:eastAsia="Arial" w:hAnsi="Arial" w:cs="Arial"/>
          <w:szCs w:val="24"/>
        </w:rPr>
      </w:pPr>
      <w:r>
        <w:rPr>
          <w:rFonts w:ascii="Arial" w:eastAsia="Arial" w:hAnsi="Arial" w:cs="Arial"/>
          <w:szCs w:val="24"/>
        </w:rPr>
        <w:t>When acute needs are identified, we w</w:t>
      </w:r>
      <w:r w:rsidR="003F25A5" w:rsidRPr="00191D94">
        <w:rPr>
          <w:rFonts w:ascii="Arial" w:eastAsia="Arial" w:hAnsi="Arial" w:cs="Arial"/>
          <w:szCs w:val="24"/>
        </w:rPr>
        <w:t>ill</w:t>
      </w:r>
      <w:r>
        <w:rPr>
          <w:rFonts w:ascii="Arial" w:eastAsia="Arial" w:hAnsi="Arial" w:cs="Arial"/>
          <w:szCs w:val="24"/>
        </w:rPr>
        <w:t xml:space="preserve"> liaise with external agencies and </w:t>
      </w:r>
      <w:r w:rsidR="00EA449B">
        <w:rPr>
          <w:rFonts w:ascii="Arial" w:eastAsia="Arial" w:hAnsi="Arial" w:cs="Arial"/>
          <w:szCs w:val="24"/>
        </w:rPr>
        <w:t xml:space="preserve">plan support for the child. They will </w:t>
      </w:r>
      <w:r w:rsidR="003F25A5" w:rsidRPr="00191D94">
        <w:rPr>
          <w:rFonts w:ascii="Arial" w:eastAsia="Arial" w:hAnsi="Arial" w:cs="Arial"/>
          <w:szCs w:val="24"/>
        </w:rPr>
        <w:t>have a provision plan</w:t>
      </w:r>
      <w:r w:rsidR="00EA449B">
        <w:rPr>
          <w:rFonts w:ascii="Arial" w:eastAsia="Arial" w:hAnsi="Arial" w:cs="Arial"/>
          <w:szCs w:val="24"/>
        </w:rPr>
        <w:t>, a</w:t>
      </w:r>
      <w:r w:rsidR="003F25A5" w:rsidRPr="00191D94">
        <w:rPr>
          <w:rFonts w:ascii="Arial" w:eastAsia="Arial" w:hAnsi="Arial" w:cs="Arial"/>
          <w:szCs w:val="24"/>
        </w:rPr>
        <w:t xml:space="preserve"> One Page Profile</w:t>
      </w:r>
      <w:r w:rsidR="00EA449B">
        <w:rPr>
          <w:rFonts w:ascii="Arial" w:eastAsia="Arial" w:hAnsi="Arial" w:cs="Arial"/>
          <w:szCs w:val="24"/>
        </w:rPr>
        <w:t xml:space="preserve"> and a co-regulation plan</w:t>
      </w:r>
      <w:r w:rsidR="003F25A5" w:rsidRPr="00191D94">
        <w:rPr>
          <w:rFonts w:ascii="Arial" w:eastAsia="Arial" w:hAnsi="Arial" w:cs="Arial"/>
          <w:szCs w:val="24"/>
        </w:rPr>
        <w:t xml:space="preserve">. This will detail their goals and barriers to learning. All expectations around behaviour </w:t>
      </w:r>
      <w:r w:rsidR="00DC6AA9">
        <w:rPr>
          <w:rFonts w:ascii="Arial" w:eastAsia="Arial" w:hAnsi="Arial" w:cs="Arial"/>
          <w:szCs w:val="24"/>
        </w:rPr>
        <w:t xml:space="preserve">will </w:t>
      </w:r>
      <w:r w:rsidR="003F25A5" w:rsidRPr="00191D94">
        <w:rPr>
          <w:rFonts w:ascii="Arial" w:eastAsia="Arial" w:hAnsi="Arial" w:cs="Arial"/>
          <w:szCs w:val="24"/>
        </w:rPr>
        <w:t>take into account the provision plan and be personalised in line with the individual child’s needs.</w:t>
      </w:r>
      <w:r w:rsidR="00DC44B8">
        <w:rPr>
          <w:rFonts w:ascii="Arial" w:eastAsia="Arial" w:hAnsi="Arial" w:cs="Arial"/>
          <w:szCs w:val="24"/>
        </w:rPr>
        <w:t xml:space="preserve"> </w:t>
      </w:r>
      <w:r w:rsidR="003F25A5" w:rsidRPr="00191D94">
        <w:rPr>
          <w:rFonts w:ascii="Arial" w:eastAsia="Arial" w:hAnsi="Arial" w:cs="Arial"/>
          <w:szCs w:val="24"/>
        </w:rPr>
        <w:t>Although children with SEND may require the expectations in behaviour to be communicated in a personalised way, the zones of behaviour remain in line with those of others. At all stages, the root of the behaviour and its trigger points or setting factors should always be explored in order to support the child to get back to demonstrating Positive Learning Behaviours.</w:t>
      </w:r>
    </w:p>
    <w:p w14:paraId="5059B46E" w14:textId="77777777" w:rsidR="0075045D" w:rsidRPr="0075045D" w:rsidRDefault="0075045D" w:rsidP="0075045D">
      <w:pPr>
        <w:spacing w:line="239" w:lineRule="auto"/>
        <w:ind w:right="100"/>
        <w:rPr>
          <w:rFonts w:asciiTheme="minorHAnsi" w:eastAsia="Arial" w:hAnsiTheme="minorHAnsi" w:cstheme="minorHAnsi"/>
          <w:szCs w:val="24"/>
        </w:rPr>
      </w:pPr>
    </w:p>
    <w:p w14:paraId="534AD6F5" w14:textId="77777777" w:rsidR="001D1F93" w:rsidRDefault="001D1F93" w:rsidP="001D1F93">
      <w:pPr>
        <w:rPr>
          <w:rFonts w:ascii="Arial" w:hAnsi="Arial" w:cs="Arial"/>
          <w:b/>
          <w:sz w:val="28"/>
          <w:szCs w:val="28"/>
          <w:u w:val="single"/>
        </w:rPr>
      </w:pPr>
      <w:r>
        <w:rPr>
          <w:rFonts w:ascii="Arial" w:hAnsi="Arial" w:cs="Arial"/>
          <w:b/>
          <w:sz w:val="28"/>
          <w:szCs w:val="28"/>
          <w:u w:val="single"/>
        </w:rPr>
        <w:t>CONCLUSION</w:t>
      </w:r>
    </w:p>
    <w:p w14:paraId="79255223" w14:textId="77777777" w:rsidR="001D1F93" w:rsidRPr="00734CA6" w:rsidRDefault="001D1F93" w:rsidP="001D1F93">
      <w:pPr>
        <w:rPr>
          <w:rFonts w:ascii="Arial" w:hAnsi="Arial" w:cs="Arial"/>
          <w:b/>
          <w:sz w:val="28"/>
          <w:szCs w:val="28"/>
          <w:u w:val="single"/>
        </w:rPr>
      </w:pPr>
    </w:p>
    <w:p w14:paraId="27CD0074" w14:textId="7E971FCE" w:rsidR="001D1F93" w:rsidRDefault="001D1F93" w:rsidP="001D1F93">
      <w:pPr>
        <w:rPr>
          <w:rFonts w:ascii="Arial" w:hAnsi="Arial" w:cs="Arial"/>
        </w:rPr>
      </w:pPr>
      <w:r w:rsidRPr="00734CA6">
        <w:rPr>
          <w:rFonts w:ascii="Arial" w:hAnsi="Arial" w:cs="Arial"/>
        </w:rPr>
        <w:t xml:space="preserve">At </w:t>
      </w:r>
      <w:proofErr w:type="spellStart"/>
      <w:r w:rsidRPr="00734CA6">
        <w:rPr>
          <w:rFonts w:ascii="Arial" w:hAnsi="Arial" w:cs="Arial"/>
        </w:rPr>
        <w:t>Pondhu</w:t>
      </w:r>
      <w:proofErr w:type="spellEnd"/>
      <w:r w:rsidRPr="00734CA6">
        <w:rPr>
          <w:rFonts w:ascii="Arial" w:hAnsi="Arial" w:cs="Arial"/>
        </w:rPr>
        <w:t xml:space="preserve"> Primary school we aim to support children, as a whole-school community and as individuals, in making positive choices in their behaviour by outlining accepted </w:t>
      </w:r>
      <w:r w:rsidRPr="00734CA6">
        <w:rPr>
          <w:rFonts w:ascii="Arial" w:hAnsi="Arial" w:cs="Arial"/>
        </w:rPr>
        <w:lastRenderedPageBreak/>
        <w:t>boundaries and teaching children about the outcomes of their actions. We look to foster a happy, nurturing and supportive environment, and develop a strong sense of community in which everyone is valued and has the right to be safe and to learn.</w:t>
      </w:r>
    </w:p>
    <w:p w14:paraId="06AC0E7C" w14:textId="77777777" w:rsidR="001D1F93" w:rsidRPr="00734CA6" w:rsidRDefault="001D1F93" w:rsidP="001D1F93">
      <w:pPr>
        <w:rPr>
          <w:rFonts w:ascii="Arial" w:hAnsi="Arial" w:cs="Arial"/>
          <w:b/>
          <w:sz w:val="28"/>
          <w:szCs w:val="28"/>
          <w:u w:val="single"/>
        </w:rPr>
      </w:pPr>
    </w:p>
    <w:p w14:paraId="51B48958" w14:textId="3B37FA58" w:rsidR="00110A79" w:rsidRPr="00487066" w:rsidRDefault="00646ED0">
      <w:pPr>
        <w:rPr>
          <w:rFonts w:ascii="Arial" w:hAnsi="Arial" w:cs="Arial"/>
          <w:b/>
          <w:sz w:val="28"/>
          <w:szCs w:val="28"/>
          <w:u w:val="single"/>
        </w:rPr>
      </w:pPr>
      <w:r w:rsidRPr="00487066">
        <w:rPr>
          <w:rFonts w:ascii="Arial" w:hAnsi="Arial" w:cs="Arial"/>
          <w:b/>
          <w:sz w:val="28"/>
          <w:szCs w:val="28"/>
          <w:u w:val="single"/>
        </w:rPr>
        <w:t>P</w:t>
      </w:r>
      <w:r w:rsidR="00487066">
        <w:rPr>
          <w:rFonts w:ascii="Arial" w:hAnsi="Arial" w:cs="Arial"/>
          <w:b/>
          <w:sz w:val="28"/>
          <w:szCs w:val="28"/>
          <w:u w:val="single"/>
        </w:rPr>
        <w:t>OLICY REVIEW</w:t>
      </w:r>
    </w:p>
    <w:p w14:paraId="4646EE0A" w14:textId="77777777" w:rsidR="001B6FE0" w:rsidRPr="00FD34F4" w:rsidRDefault="001B6FE0">
      <w:pPr>
        <w:rPr>
          <w:rFonts w:asciiTheme="minorHAnsi" w:hAnsiTheme="minorHAnsi" w:cstheme="minorHAnsi"/>
          <w:b/>
          <w:szCs w:val="24"/>
          <w:u w:val="single"/>
        </w:rPr>
      </w:pPr>
    </w:p>
    <w:p w14:paraId="51B48959" w14:textId="55569501" w:rsidR="003F7844" w:rsidRDefault="00110A79">
      <w:pPr>
        <w:rPr>
          <w:rFonts w:ascii="Arial" w:hAnsi="Arial" w:cs="Arial"/>
          <w:szCs w:val="24"/>
        </w:rPr>
      </w:pPr>
      <w:r w:rsidRPr="00191D94">
        <w:rPr>
          <w:rFonts w:ascii="Arial" w:hAnsi="Arial" w:cs="Arial"/>
          <w:szCs w:val="24"/>
        </w:rPr>
        <w:t xml:space="preserve">This policy </w:t>
      </w:r>
      <w:r w:rsidRPr="00712DEF">
        <w:rPr>
          <w:rFonts w:ascii="Arial" w:hAnsi="Arial" w:cs="Arial"/>
          <w:szCs w:val="24"/>
        </w:rPr>
        <w:t xml:space="preserve">was reviewed in </w:t>
      </w:r>
      <w:r w:rsidR="00646ED0" w:rsidRPr="00712DEF">
        <w:rPr>
          <w:rFonts w:ascii="Arial" w:hAnsi="Arial" w:cs="Arial"/>
          <w:szCs w:val="24"/>
        </w:rPr>
        <w:t>S</w:t>
      </w:r>
      <w:r w:rsidR="0048769B" w:rsidRPr="00712DEF">
        <w:rPr>
          <w:rFonts w:ascii="Arial" w:hAnsi="Arial" w:cs="Arial"/>
          <w:szCs w:val="24"/>
        </w:rPr>
        <w:t>ummer 2022</w:t>
      </w:r>
      <w:r w:rsidR="003E6396" w:rsidRPr="00712DEF">
        <w:rPr>
          <w:rFonts w:ascii="Arial" w:hAnsi="Arial" w:cs="Arial"/>
          <w:szCs w:val="24"/>
        </w:rPr>
        <w:t xml:space="preserve"> </w:t>
      </w:r>
      <w:r w:rsidR="008F1B9E">
        <w:rPr>
          <w:rFonts w:ascii="Arial" w:hAnsi="Arial" w:cs="Arial"/>
          <w:szCs w:val="24"/>
        </w:rPr>
        <w:t xml:space="preserve">by SLT </w:t>
      </w:r>
      <w:r w:rsidR="003E6396" w:rsidRPr="00712DEF">
        <w:rPr>
          <w:rFonts w:ascii="Arial" w:hAnsi="Arial" w:cs="Arial"/>
          <w:szCs w:val="24"/>
        </w:rPr>
        <w:t xml:space="preserve">and </w:t>
      </w:r>
      <w:r w:rsidR="00145831" w:rsidRPr="00712DEF">
        <w:rPr>
          <w:rFonts w:ascii="Arial" w:hAnsi="Arial" w:cs="Arial"/>
          <w:szCs w:val="24"/>
        </w:rPr>
        <w:t>agreed by the</w:t>
      </w:r>
      <w:r w:rsidR="009D19D4">
        <w:rPr>
          <w:rFonts w:ascii="Arial" w:hAnsi="Arial" w:cs="Arial"/>
          <w:szCs w:val="24"/>
        </w:rPr>
        <w:t xml:space="preserve"> RIG</w:t>
      </w:r>
      <w:r w:rsidR="00020F1D" w:rsidRPr="00712DEF">
        <w:rPr>
          <w:rFonts w:ascii="Arial" w:hAnsi="Arial" w:cs="Arial"/>
          <w:szCs w:val="24"/>
        </w:rPr>
        <w:t xml:space="preserve"> in September 2022. This </w:t>
      </w:r>
      <w:r w:rsidR="003E6396" w:rsidRPr="00712DEF">
        <w:rPr>
          <w:rFonts w:ascii="Arial" w:hAnsi="Arial" w:cs="Arial"/>
          <w:szCs w:val="24"/>
        </w:rPr>
        <w:t xml:space="preserve">will </w:t>
      </w:r>
      <w:r w:rsidR="00597E17" w:rsidRPr="00712DEF">
        <w:rPr>
          <w:rFonts w:ascii="Arial" w:hAnsi="Arial" w:cs="Arial"/>
          <w:szCs w:val="24"/>
        </w:rPr>
        <w:t xml:space="preserve">be reviewed </w:t>
      </w:r>
      <w:r w:rsidR="00020F1D" w:rsidRPr="00712DEF">
        <w:rPr>
          <w:rFonts w:ascii="Arial" w:hAnsi="Arial" w:cs="Arial"/>
          <w:szCs w:val="24"/>
        </w:rPr>
        <w:t xml:space="preserve">by staff and governors </w:t>
      </w:r>
      <w:r w:rsidR="00824AE3">
        <w:rPr>
          <w:rFonts w:ascii="Arial" w:hAnsi="Arial" w:cs="Arial"/>
          <w:szCs w:val="24"/>
        </w:rPr>
        <w:t>in Summer 2023</w:t>
      </w:r>
      <w:r w:rsidR="00111ABE">
        <w:rPr>
          <w:rFonts w:ascii="Arial" w:hAnsi="Arial" w:cs="Arial"/>
          <w:szCs w:val="24"/>
        </w:rPr>
        <w:t>.</w:t>
      </w:r>
    </w:p>
    <w:p w14:paraId="2CA959F3" w14:textId="77777777" w:rsidR="005D37A6" w:rsidRDefault="005D37A6">
      <w:pPr>
        <w:rPr>
          <w:rFonts w:ascii="Arial" w:hAnsi="Arial" w:cs="Arial"/>
          <w:b/>
          <w:bCs/>
          <w:szCs w:val="24"/>
        </w:rPr>
      </w:pPr>
    </w:p>
    <w:p w14:paraId="759F2D90" w14:textId="429D6E9D" w:rsidR="00111ABE" w:rsidRDefault="00C4042F">
      <w:pPr>
        <w:rPr>
          <w:rFonts w:ascii="Arial" w:hAnsi="Arial" w:cs="Arial"/>
          <w:b/>
          <w:bCs/>
          <w:szCs w:val="24"/>
        </w:rPr>
      </w:pPr>
      <w:r w:rsidRPr="00C4042F">
        <w:rPr>
          <w:rFonts w:ascii="Arial" w:hAnsi="Arial" w:cs="Arial"/>
          <w:b/>
          <w:bCs/>
          <w:szCs w:val="24"/>
        </w:rPr>
        <w:t>Links with other policies</w:t>
      </w:r>
    </w:p>
    <w:p w14:paraId="30E1282C" w14:textId="77777777" w:rsidR="005F372C" w:rsidRDefault="005F372C">
      <w:pPr>
        <w:rPr>
          <w:rFonts w:ascii="Arial" w:hAnsi="Arial" w:cs="Arial"/>
          <w:b/>
          <w:bCs/>
          <w:szCs w:val="24"/>
        </w:rPr>
      </w:pPr>
    </w:p>
    <w:p w14:paraId="6A09330C" w14:textId="1DEBD029" w:rsidR="000D569A" w:rsidRPr="005F372C" w:rsidRDefault="00C4042F">
      <w:pPr>
        <w:rPr>
          <w:rFonts w:ascii="Arial" w:hAnsi="Arial" w:cs="Arial"/>
          <w:szCs w:val="24"/>
        </w:rPr>
      </w:pPr>
      <w:r w:rsidRPr="005F372C">
        <w:rPr>
          <w:rFonts w:ascii="Arial" w:hAnsi="Arial" w:cs="Arial"/>
          <w:szCs w:val="24"/>
        </w:rPr>
        <w:t xml:space="preserve">This behaviour </w:t>
      </w:r>
      <w:r w:rsidR="000D569A" w:rsidRPr="005F372C">
        <w:rPr>
          <w:rFonts w:ascii="Arial" w:hAnsi="Arial" w:cs="Arial"/>
          <w:szCs w:val="24"/>
        </w:rPr>
        <w:t>policy is linked to the following policies:</w:t>
      </w:r>
    </w:p>
    <w:p w14:paraId="7A9D7362" w14:textId="49C91F3B" w:rsidR="000D569A" w:rsidRPr="005F372C" w:rsidRDefault="000D569A" w:rsidP="000D569A">
      <w:pPr>
        <w:pStyle w:val="ListParagraph"/>
        <w:numPr>
          <w:ilvl w:val="0"/>
          <w:numId w:val="40"/>
        </w:numPr>
        <w:rPr>
          <w:rFonts w:ascii="Arial" w:hAnsi="Arial" w:cs="Arial"/>
          <w:szCs w:val="24"/>
        </w:rPr>
      </w:pPr>
      <w:r w:rsidRPr="005F372C">
        <w:rPr>
          <w:rFonts w:ascii="Arial" w:hAnsi="Arial" w:cs="Arial"/>
          <w:szCs w:val="24"/>
        </w:rPr>
        <w:t xml:space="preserve">E-safety </w:t>
      </w:r>
      <w:r w:rsidR="00A04B01" w:rsidRPr="005F372C">
        <w:rPr>
          <w:rFonts w:ascii="Arial" w:hAnsi="Arial" w:cs="Arial"/>
          <w:szCs w:val="24"/>
        </w:rPr>
        <w:t>policy</w:t>
      </w:r>
    </w:p>
    <w:p w14:paraId="43BFE6B6" w14:textId="0F3399CC" w:rsidR="00A04B01" w:rsidRPr="005F372C" w:rsidRDefault="00A04B01" w:rsidP="000D569A">
      <w:pPr>
        <w:pStyle w:val="ListParagraph"/>
        <w:numPr>
          <w:ilvl w:val="0"/>
          <w:numId w:val="40"/>
        </w:numPr>
        <w:rPr>
          <w:rFonts w:ascii="Arial" w:hAnsi="Arial" w:cs="Arial"/>
          <w:szCs w:val="24"/>
        </w:rPr>
      </w:pPr>
      <w:r w:rsidRPr="005F372C">
        <w:rPr>
          <w:rFonts w:ascii="Arial" w:hAnsi="Arial" w:cs="Arial"/>
          <w:szCs w:val="24"/>
        </w:rPr>
        <w:t>Safeguarding policy</w:t>
      </w:r>
    </w:p>
    <w:p w14:paraId="55180028" w14:textId="66943658" w:rsidR="006F1C30" w:rsidRDefault="00A04B01" w:rsidP="006F1C30">
      <w:pPr>
        <w:pStyle w:val="ListParagraph"/>
        <w:numPr>
          <w:ilvl w:val="0"/>
          <w:numId w:val="40"/>
        </w:numPr>
        <w:rPr>
          <w:rFonts w:ascii="Arial" w:hAnsi="Arial" w:cs="Arial"/>
          <w:szCs w:val="24"/>
        </w:rPr>
      </w:pPr>
      <w:r w:rsidRPr="005F372C">
        <w:rPr>
          <w:rFonts w:ascii="Arial" w:hAnsi="Arial" w:cs="Arial"/>
          <w:szCs w:val="24"/>
        </w:rPr>
        <w:t>PSHE policy</w:t>
      </w:r>
    </w:p>
    <w:p w14:paraId="5EF5A9C1" w14:textId="0CDAE132" w:rsidR="006F1C30" w:rsidRDefault="006F1C30" w:rsidP="006F1C30">
      <w:pPr>
        <w:pStyle w:val="ListParagraph"/>
        <w:numPr>
          <w:ilvl w:val="0"/>
          <w:numId w:val="40"/>
        </w:numPr>
        <w:rPr>
          <w:rFonts w:ascii="Arial" w:hAnsi="Arial" w:cs="Arial"/>
          <w:szCs w:val="24"/>
        </w:rPr>
      </w:pPr>
      <w:r>
        <w:rPr>
          <w:rFonts w:ascii="Arial" w:hAnsi="Arial" w:cs="Arial"/>
          <w:szCs w:val="24"/>
        </w:rPr>
        <w:t>CELT Exclusion policy</w:t>
      </w:r>
    </w:p>
    <w:p w14:paraId="43FDEBDE" w14:textId="77777777" w:rsidR="006F1C30" w:rsidRPr="006F1C30" w:rsidRDefault="006F1C30" w:rsidP="006F1C30">
      <w:pPr>
        <w:pStyle w:val="ListParagraph"/>
        <w:numPr>
          <w:ilvl w:val="0"/>
          <w:numId w:val="40"/>
        </w:numPr>
        <w:rPr>
          <w:rFonts w:ascii="Arial" w:hAnsi="Arial" w:cs="Arial"/>
          <w:szCs w:val="24"/>
        </w:rPr>
      </w:pPr>
    </w:p>
    <w:p w14:paraId="0EDAFBAF" w14:textId="14D27073" w:rsidR="000A5DFE" w:rsidRDefault="00C90519">
      <w:pPr>
        <w:rPr>
          <w:rFonts w:ascii="Arial" w:hAnsi="Arial" w:cs="Arial"/>
          <w:b/>
          <w:bCs/>
          <w:szCs w:val="24"/>
        </w:rPr>
      </w:pPr>
      <w:r w:rsidRPr="000A5DFE">
        <w:rPr>
          <w:rFonts w:ascii="Arial" w:hAnsi="Arial" w:cs="Arial"/>
          <w:b/>
          <w:bCs/>
          <w:szCs w:val="24"/>
        </w:rPr>
        <w:t xml:space="preserve">Legislation and statutory requirements: </w:t>
      </w:r>
    </w:p>
    <w:p w14:paraId="6830A53F" w14:textId="77777777" w:rsidR="00A372C8" w:rsidRPr="000A5DFE" w:rsidRDefault="00A372C8">
      <w:pPr>
        <w:rPr>
          <w:rFonts w:ascii="Arial" w:hAnsi="Arial" w:cs="Arial"/>
          <w:b/>
          <w:bCs/>
          <w:szCs w:val="24"/>
        </w:rPr>
      </w:pPr>
    </w:p>
    <w:p w14:paraId="58545F44" w14:textId="77777777" w:rsidR="000A5DFE" w:rsidRDefault="00C90519">
      <w:pPr>
        <w:rPr>
          <w:rFonts w:ascii="Arial" w:hAnsi="Arial" w:cs="Arial"/>
          <w:szCs w:val="24"/>
        </w:rPr>
      </w:pPr>
      <w:r w:rsidRPr="000A5DFE">
        <w:rPr>
          <w:rFonts w:ascii="Arial" w:hAnsi="Arial" w:cs="Arial"/>
          <w:szCs w:val="24"/>
        </w:rPr>
        <w:t xml:space="preserve">This policy is based on advice from the Department for Education (DfE) on: </w:t>
      </w:r>
    </w:p>
    <w:p w14:paraId="242610A7" w14:textId="77777777" w:rsidR="002D7B1C" w:rsidRDefault="00C90519" w:rsidP="00961642">
      <w:pPr>
        <w:pStyle w:val="ListParagraph"/>
        <w:numPr>
          <w:ilvl w:val="0"/>
          <w:numId w:val="46"/>
        </w:numPr>
        <w:rPr>
          <w:rFonts w:ascii="Arial" w:hAnsi="Arial" w:cs="Arial"/>
          <w:szCs w:val="24"/>
        </w:rPr>
      </w:pPr>
      <w:r w:rsidRPr="002D7B1C">
        <w:rPr>
          <w:rFonts w:ascii="Arial" w:hAnsi="Arial" w:cs="Arial"/>
          <w:szCs w:val="24"/>
        </w:rPr>
        <w:t>Behaviour in schools</w:t>
      </w:r>
      <w:r w:rsidR="00961642" w:rsidRPr="002D7B1C">
        <w:rPr>
          <w:rFonts w:ascii="Arial" w:hAnsi="Arial" w:cs="Arial"/>
          <w:szCs w:val="24"/>
        </w:rPr>
        <w:t xml:space="preserve"> </w:t>
      </w:r>
      <w:r w:rsidR="002D7B1C" w:rsidRPr="002D7B1C">
        <w:rPr>
          <w:rFonts w:ascii="Arial" w:hAnsi="Arial" w:cs="Arial"/>
          <w:szCs w:val="24"/>
        </w:rPr>
        <w:t>July 2022</w:t>
      </w:r>
    </w:p>
    <w:p w14:paraId="6F92CD73" w14:textId="77777777" w:rsidR="00DD57EA" w:rsidRPr="00DD57EA" w:rsidRDefault="00961642" w:rsidP="00961642">
      <w:pPr>
        <w:pStyle w:val="ListParagraph"/>
        <w:numPr>
          <w:ilvl w:val="0"/>
          <w:numId w:val="46"/>
        </w:numPr>
        <w:rPr>
          <w:rFonts w:ascii="Arial" w:hAnsi="Arial" w:cs="Arial"/>
          <w:szCs w:val="24"/>
        </w:rPr>
      </w:pPr>
      <w:r w:rsidRPr="002D7B1C">
        <w:rPr>
          <w:rFonts w:ascii="Arial" w:hAnsi="Arial" w:cs="Arial"/>
        </w:rPr>
        <w:t>Suspension and Permanent Exclusion from maintained schools, academies and pupil referral units in England, including pupil movement</w:t>
      </w:r>
      <w:r w:rsidR="002D7B1C" w:rsidRPr="002D7B1C">
        <w:rPr>
          <w:rFonts w:ascii="Arial" w:hAnsi="Arial" w:cs="Arial"/>
        </w:rPr>
        <w:t xml:space="preserve"> July 2022</w:t>
      </w:r>
    </w:p>
    <w:p w14:paraId="5D3106C5" w14:textId="77777777" w:rsidR="00404987" w:rsidRPr="00404987" w:rsidRDefault="00404987" w:rsidP="00961642">
      <w:pPr>
        <w:pStyle w:val="ListParagraph"/>
        <w:numPr>
          <w:ilvl w:val="0"/>
          <w:numId w:val="46"/>
        </w:numPr>
        <w:rPr>
          <w:rFonts w:ascii="Arial" w:hAnsi="Arial" w:cs="Arial"/>
          <w:szCs w:val="24"/>
        </w:rPr>
      </w:pPr>
      <w:r>
        <w:rPr>
          <w:rFonts w:ascii="Arial" w:hAnsi="Arial" w:cs="Arial"/>
        </w:rPr>
        <w:t>The School Discipline Regulations 2012</w:t>
      </w:r>
    </w:p>
    <w:p w14:paraId="7BFCC9C7" w14:textId="77777777" w:rsidR="00681D72" w:rsidRDefault="00C90519" w:rsidP="00961642">
      <w:pPr>
        <w:pStyle w:val="ListParagraph"/>
        <w:numPr>
          <w:ilvl w:val="0"/>
          <w:numId w:val="46"/>
        </w:numPr>
        <w:rPr>
          <w:rFonts w:ascii="Arial" w:hAnsi="Arial" w:cs="Arial"/>
          <w:szCs w:val="24"/>
        </w:rPr>
      </w:pPr>
      <w:r w:rsidRPr="00DD57EA">
        <w:rPr>
          <w:rFonts w:ascii="Arial" w:hAnsi="Arial" w:cs="Arial"/>
          <w:szCs w:val="24"/>
        </w:rPr>
        <w:t>Searching, screening and confiscation at school</w:t>
      </w:r>
    </w:p>
    <w:p w14:paraId="7447D635" w14:textId="1DF310BC" w:rsidR="00636836" w:rsidRDefault="00681D72" w:rsidP="00961642">
      <w:pPr>
        <w:pStyle w:val="ListParagraph"/>
        <w:numPr>
          <w:ilvl w:val="0"/>
          <w:numId w:val="46"/>
        </w:numPr>
        <w:rPr>
          <w:rFonts w:ascii="Arial" w:hAnsi="Arial" w:cs="Arial"/>
          <w:szCs w:val="24"/>
        </w:rPr>
      </w:pPr>
      <w:r>
        <w:rPr>
          <w:rFonts w:ascii="Arial" w:hAnsi="Arial" w:cs="Arial"/>
          <w:szCs w:val="24"/>
        </w:rPr>
        <w:t>Ensuring good beh</w:t>
      </w:r>
      <w:r w:rsidR="00020C29">
        <w:rPr>
          <w:rFonts w:ascii="Arial" w:hAnsi="Arial" w:cs="Arial"/>
          <w:szCs w:val="24"/>
        </w:rPr>
        <w:t>a</w:t>
      </w:r>
      <w:r>
        <w:rPr>
          <w:rFonts w:ascii="Arial" w:hAnsi="Arial" w:cs="Arial"/>
          <w:szCs w:val="24"/>
        </w:rPr>
        <w:t>viour in schools</w:t>
      </w:r>
      <w:r w:rsidR="00636836">
        <w:rPr>
          <w:rFonts w:ascii="Arial" w:hAnsi="Arial" w:cs="Arial"/>
          <w:szCs w:val="24"/>
        </w:rPr>
        <w:t xml:space="preserve"> </w:t>
      </w:r>
    </w:p>
    <w:p w14:paraId="11A43AC9" w14:textId="77777777" w:rsidR="00636836" w:rsidRDefault="00636836" w:rsidP="00961642">
      <w:pPr>
        <w:pStyle w:val="ListParagraph"/>
        <w:numPr>
          <w:ilvl w:val="0"/>
          <w:numId w:val="46"/>
        </w:numPr>
        <w:rPr>
          <w:rFonts w:ascii="Arial" w:hAnsi="Arial" w:cs="Arial"/>
          <w:szCs w:val="24"/>
        </w:rPr>
      </w:pPr>
      <w:r>
        <w:rPr>
          <w:rFonts w:ascii="Arial" w:hAnsi="Arial" w:cs="Arial"/>
          <w:szCs w:val="24"/>
        </w:rPr>
        <w:t>Th</w:t>
      </w:r>
      <w:r w:rsidR="00C90519" w:rsidRPr="00636836">
        <w:rPr>
          <w:rFonts w:ascii="Arial" w:hAnsi="Arial" w:cs="Arial"/>
          <w:szCs w:val="24"/>
        </w:rPr>
        <w:t xml:space="preserve">e Equality Act 2010 </w:t>
      </w:r>
    </w:p>
    <w:p w14:paraId="135CAE09" w14:textId="77777777" w:rsidR="00636836" w:rsidRDefault="00C90519" w:rsidP="00961642">
      <w:pPr>
        <w:pStyle w:val="ListParagraph"/>
        <w:numPr>
          <w:ilvl w:val="0"/>
          <w:numId w:val="46"/>
        </w:numPr>
        <w:rPr>
          <w:rFonts w:ascii="Arial" w:hAnsi="Arial" w:cs="Arial"/>
          <w:szCs w:val="24"/>
        </w:rPr>
      </w:pPr>
      <w:r w:rsidRPr="00636836">
        <w:rPr>
          <w:rFonts w:ascii="Arial" w:hAnsi="Arial" w:cs="Arial"/>
          <w:szCs w:val="24"/>
        </w:rPr>
        <w:t xml:space="preserve">Use of reasonable force in schools </w:t>
      </w:r>
    </w:p>
    <w:p w14:paraId="7542DCDE" w14:textId="77777777" w:rsidR="00020C29" w:rsidRDefault="00C90519" w:rsidP="00961642">
      <w:pPr>
        <w:pStyle w:val="ListParagraph"/>
        <w:numPr>
          <w:ilvl w:val="0"/>
          <w:numId w:val="46"/>
        </w:numPr>
        <w:rPr>
          <w:rFonts w:ascii="Arial" w:hAnsi="Arial" w:cs="Arial"/>
          <w:szCs w:val="24"/>
        </w:rPr>
      </w:pPr>
      <w:r w:rsidRPr="00636836">
        <w:rPr>
          <w:rFonts w:ascii="Arial" w:hAnsi="Arial" w:cs="Arial"/>
          <w:szCs w:val="24"/>
        </w:rPr>
        <w:t>Supporting pupils with medical conditions at school</w:t>
      </w:r>
    </w:p>
    <w:p w14:paraId="553293E7" w14:textId="7BDC563C" w:rsidR="000A5DFE" w:rsidRPr="00636836" w:rsidRDefault="00C74D55" w:rsidP="00961642">
      <w:pPr>
        <w:pStyle w:val="ListParagraph"/>
        <w:numPr>
          <w:ilvl w:val="0"/>
          <w:numId w:val="46"/>
        </w:numPr>
        <w:rPr>
          <w:rFonts w:ascii="Arial" w:hAnsi="Arial" w:cs="Arial"/>
          <w:szCs w:val="24"/>
        </w:rPr>
      </w:pPr>
      <w:r>
        <w:rPr>
          <w:rFonts w:ascii="Arial" w:hAnsi="Arial" w:cs="Arial"/>
          <w:szCs w:val="24"/>
        </w:rPr>
        <w:t>DFE Keeping Children Safe in Education 2021</w:t>
      </w:r>
      <w:r w:rsidR="00C90519" w:rsidRPr="00636836">
        <w:rPr>
          <w:rFonts w:ascii="Arial" w:hAnsi="Arial" w:cs="Arial"/>
          <w:szCs w:val="24"/>
        </w:rPr>
        <w:t xml:space="preserve"> </w:t>
      </w:r>
    </w:p>
    <w:p w14:paraId="7084FC2E" w14:textId="77777777" w:rsidR="000A5DFE" w:rsidRDefault="000A5DFE" w:rsidP="00961642">
      <w:pPr>
        <w:rPr>
          <w:rFonts w:ascii="Arial" w:hAnsi="Arial" w:cs="Arial"/>
          <w:szCs w:val="24"/>
        </w:rPr>
      </w:pPr>
    </w:p>
    <w:p w14:paraId="6C30FB5C" w14:textId="7553766C" w:rsidR="000A5DFE" w:rsidRDefault="00C90519">
      <w:pPr>
        <w:rPr>
          <w:rFonts w:ascii="Arial" w:hAnsi="Arial" w:cs="Arial"/>
          <w:szCs w:val="24"/>
        </w:rPr>
      </w:pPr>
      <w:r w:rsidRPr="000A5DFE">
        <w:rPr>
          <w:rFonts w:ascii="Arial" w:hAnsi="Arial" w:cs="Arial"/>
          <w:szCs w:val="24"/>
        </w:rPr>
        <w:t>It is also based on the special educational needs and disability (SEND) code of practice</w:t>
      </w:r>
      <w:r w:rsidR="00636836">
        <w:rPr>
          <w:rFonts w:ascii="Arial" w:hAnsi="Arial" w:cs="Arial"/>
          <w:szCs w:val="24"/>
        </w:rPr>
        <w:t xml:space="preserve"> and ‘When the Adults change, Everything Changes</w:t>
      </w:r>
      <w:r w:rsidR="00020C29">
        <w:rPr>
          <w:rFonts w:ascii="Arial" w:hAnsi="Arial" w:cs="Arial"/>
          <w:szCs w:val="24"/>
        </w:rPr>
        <w:t>’ – Paul Dix</w:t>
      </w:r>
      <w:r w:rsidRPr="000A5DFE">
        <w:rPr>
          <w:rFonts w:ascii="Arial" w:hAnsi="Arial" w:cs="Arial"/>
          <w:szCs w:val="24"/>
        </w:rPr>
        <w:t xml:space="preserve">. </w:t>
      </w:r>
    </w:p>
    <w:p w14:paraId="4DE74A64" w14:textId="77777777" w:rsidR="000A5DFE" w:rsidRDefault="000A5DFE">
      <w:pPr>
        <w:rPr>
          <w:rFonts w:ascii="Arial" w:hAnsi="Arial" w:cs="Arial"/>
          <w:szCs w:val="24"/>
        </w:rPr>
      </w:pPr>
    </w:p>
    <w:p w14:paraId="3ADE1C62" w14:textId="77777777" w:rsidR="000A5DFE" w:rsidRDefault="00C90519">
      <w:pPr>
        <w:rPr>
          <w:rFonts w:ascii="Arial" w:hAnsi="Arial" w:cs="Arial"/>
          <w:szCs w:val="24"/>
        </w:rPr>
      </w:pPr>
      <w:r w:rsidRPr="000A5DFE">
        <w:rPr>
          <w:rFonts w:ascii="Arial" w:hAnsi="Arial" w:cs="Arial"/>
          <w:szCs w:val="24"/>
        </w:rPr>
        <w:t xml:space="preserve">In addition, this policy is based on: </w:t>
      </w:r>
    </w:p>
    <w:p w14:paraId="23534CE7" w14:textId="77777777" w:rsidR="000A5DFE" w:rsidRDefault="00C90519">
      <w:pPr>
        <w:rPr>
          <w:rFonts w:ascii="Arial" w:hAnsi="Arial" w:cs="Arial"/>
          <w:szCs w:val="24"/>
        </w:rPr>
      </w:pPr>
      <w:r w:rsidRPr="000A5DFE">
        <w:rPr>
          <w:rFonts w:ascii="Arial" w:hAnsi="Arial" w:cs="Arial"/>
          <w:szCs w:val="24"/>
        </w:rPr>
        <w:t xml:space="preserve">• Section 175 of the Education Act 2002, which outlines a school’s duty to safeguard and promote the welfare of its pupils </w:t>
      </w:r>
    </w:p>
    <w:p w14:paraId="06E31DFC" w14:textId="77777777" w:rsidR="00A372C8" w:rsidRDefault="00C90519">
      <w:pPr>
        <w:rPr>
          <w:rFonts w:ascii="Arial" w:hAnsi="Arial" w:cs="Arial"/>
          <w:szCs w:val="24"/>
        </w:rPr>
      </w:pPr>
      <w:r w:rsidRPr="000A5DFE">
        <w:rPr>
          <w:rFonts w:ascii="Arial" w:hAnsi="Arial" w:cs="Arial"/>
          <w:szCs w:val="24"/>
        </w:rPr>
        <w:t xml:space="preserve">• Sections 88-94 of the Education and Inspections Act 2006, which require schools to regulate pupils’ behaviour and publish a behaviour policy and written statement of behaviour principles, and give schools the authority to confiscate pupils’ property </w:t>
      </w:r>
    </w:p>
    <w:p w14:paraId="1C5A9F45" w14:textId="2A151C15" w:rsidR="00C4042F" w:rsidRPr="000A5DFE" w:rsidRDefault="00C90519">
      <w:pPr>
        <w:rPr>
          <w:rFonts w:ascii="Arial" w:hAnsi="Arial" w:cs="Arial"/>
          <w:szCs w:val="24"/>
        </w:rPr>
      </w:pPr>
      <w:r w:rsidRPr="000A5DFE">
        <w:rPr>
          <w:rFonts w:ascii="Arial" w:hAnsi="Arial" w:cs="Arial"/>
          <w:szCs w:val="24"/>
        </w:rPr>
        <w:t>• DfE guidance explaining that maintained schools should publish their behaviour policy online</w:t>
      </w:r>
    </w:p>
    <w:p w14:paraId="324ED1C6" w14:textId="03B44D1B" w:rsidR="00A372C8" w:rsidRDefault="00A372C8">
      <w:pPr>
        <w:rPr>
          <w:rFonts w:ascii="Arial" w:hAnsi="Arial" w:cs="Arial"/>
          <w:b/>
          <w:sz w:val="28"/>
          <w:szCs w:val="28"/>
          <w:u w:val="single"/>
        </w:rPr>
      </w:pPr>
    </w:p>
    <w:p w14:paraId="34405BF8" w14:textId="77777777" w:rsidR="005C27B2" w:rsidRDefault="005C27B2">
      <w:pPr>
        <w:rPr>
          <w:rFonts w:ascii="Arial" w:hAnsi="Arial" w:cs="Arial"/>
          <w:b/>
          <w:sz w:val="28"/>
          <w:szCs w:val="28"/>
          <w:u w:val="single"/>
        </w:rPr>
      </w:pPr>
    </w:p>
    <w:p w14:paraId="552E4765" w14:textId="77777777" w:rsidR="005C27B2" w:rsidRDefault="005C27B2">
      <w:pPr>
        <w:rPr>
          <w:rFonts w:ascii="Arial" w:hAnsi="Arial" w:cs="Arial"/>
          <w:b/>
          <w:sz w:val="28"/>
          <w:szCs w:val="28"/>
          <w:u w:val="single"/>
        </w:rPr>
      </w:pPr>
    </w:p>
    <w:p w14:paraId="225D2818" w14:textId="77777777" w:rsidR="005C27B2" w:rsidRDefault="005C27B2">
      <w:pPr>
        <w:rPr>
          <w:rFonts w:ascii="Arial" w:hAnsi="Arial" w:cs="Arial"/>
          <w:b/>
          <w:sz w:val="28"/>
          <w:szCs w:val="28"/>
          <w:u w:val="single"/>
        </w:rPr>
      </w:pPr>
    </w:p>
    <w:p w14:paraId="7921A3B9" w14:textId="77777777" w:rsidR="005C27B2" w:rsidRDefault="005C27B2">
      <w:pPr>
        <w:rPr>
          <w:rFonts w:ascii="Arial" w:hAnsi="Arial" w:cs="Arial"/>
          <w:b/>
          <w:sz w:val="28"/>
          <w:szCs w:val="28"/>
          <w:u w:val="single"/>
        </w:rPr>
      </w:pPr>
    </w:p>
    <w:p w14:paraId="124BBBD3" w14:textId="77777777" w:rsidR="005C27B2" w:rsidRDefault="005C27B2">
      <w:pPr>
        <w:rPr>
          <w:rFonts w:ascii="Arial" w:hAnsi="Arial" w:cs="Arial"/>
          <w:b/>
          <w:sz w:val="28"/>
          <w:szCs w:val="28"/>
          <w:u w:val="single"/>
        </w:rPr>
      </w:pPr>
    </w:p>
    <w:p w14:paraId="5C7462C9" w14:textId="77777777" w:rsidR="005C27B2" w:rsidRDefault="005C27B2">
      <w:pPr>
        <w:rPr>
          <w:rFonts w:ascii="Arial" w:hAnsi="Arial" w:cs="Arial"/>
          <w:b/>
          <w:sz w:val="28"/>
          <w:szCs w:val="28"/>
          <w:u w:val="single"/>
        </w:rPr>
      </w:pPr>
    </w:p>
    <w:p w14:paraId="7D5787F3" w14:textId="77777777" w:rsidR="005C27B2" w:rsidRDefault="005C27B2">
      <w:pPr>
        <w:rPr>
          <w:rFonts w:ascii="Arial" w:hAnsi="Arial" w:cs="Arial"/>
          <w:b/>
          <w:sz w:val="28"/>
          <w:szCs w:val="28"/>
          <w:u w:val="single"/>
        </w:rPr>
      </w:pPr>
    </w:p>
    <w:p w14:paraId="150A2C39" w14:textId="77777777" w:rsidR="005C27B2" w:rsidRDefault="005C27B2">
      <w:pPr>
        <w:rPr>
          <w:rFonts w:ascii="Arial" w:hAnsi="Arial" w:cs="Arial"/>
          <w:b/>
          <w:sz w:val="28"/>
          <w:szCs w:val="28"/>
          <w:u w:val="single"/>
        </w:rPr>
      </w:pPr>
    </w:p>
    <w:p w14:paraId="77A56A25" w14:textId="77777777" w:rsidR="005C27B2" w:rsidRDefault="005C27B2">
      <w:pPr>
        <w:rPr>
          <w:rFonts w:ascii="Arial" w:hAnsi="Arial" w:cs="Arial"/>
          <w:b/>
          <w:sz w:val="28"/>
          <w:szCs w:val="28"/>
          <w:u w:val="single"/>
        </w:rPr>
      </w:pPr>
    </w:p>
    <w:p w14:paraId="46EEB978" w14:textId="6AF3476D" w:rsidR="00295BF0" w:rsidRPr="00D976F7" w:rsidRDefault="00295BF0">
      <w:pPr>
        <w:rPr>
          <w:rFonts w:ascii="Arial" w:hAnsi="Arial" w:cs="Arial"/>
          <w:b/>
          <w:sz w:val="28"/>
          <w:szCs w:val="28"/>
          <w:u w:val="single"/>
        </w:rPr>
      </w:pPr>
      <w:r w:rsidRPr="00D976F7">
        <w:rPr>
          <w:rFonts w:ascii="Arial" w:hAnsi="Arial" w:cs="Arial"/>
          <w:b/>
          <w:sz w:val="28"/>
          <w:szCs w:val="28"/>
          <w:u w:val="single"/>
        </w:rPr>
        <w:t>APPENDIX A</w:t>
      </w:r>
    </w:p>
    <w:p w14:paraId="5FD1ED30" w14:textId="6C027E84" w:rsidR="00295BF0" w:rsidRPr="003B2CD7" w:rsidRDefault="00295BF0">
      <w:pPr>
        <w:rPr>
          <w:rFonts w:ascii="Arial" w:hAnsi="Arial" w:cs="Arial"/>
          <w:b/>
          <w:sz w:val="22"/>
          <w:szCs w:val="22"/>
        </w:rPr>
      </w:pPr>
    </w:p>
    <w:p w14:paraId="36BC9187" w14:textId="30031CB5" w:rsidR="00035869" w:rsidRPr="00D976F7" w:rsidRDefault="006D17B8">
      <w:pPr>
        <w:rPr>
          <w:rFonts w:ascii="Arial" w:hAnsi="Arial" w:cs="Arial"/>
          <w:b/>
          <w:szCs w:val="24"/>
        </w:rPr>
      </w:pPr>
      <w:r w:rsidRPr="00D976F7">
        <w:rPr>
          <w:rFonts w:ascii="Arial" w:hAnsi="Arial" w:cs="Arial"/>
          <w:b/>
          <w:szCs w:val="24"/>
        </w:rPr>
        <w:t>Behaviour Scale</w:t>
      </w:r>
    </w:p>
    <w:p w14:paraId="02712752" w14:textId="49FE26EA" w:rsidR="006D17B8" w:rsidRPr="003B2CD7" w:rsidRDefault="006D17B8">
      <w:pPr>
        <w:rPr>
          <w:rFonts w:ascii="Arial" w:hAnsi="Arial" w:cs="Arial"/>
          <w:b/>
          <w:sz w:val="22"/>
          <w:szCs w:val="22"/>
        </w:rPr>
      </w:pPr>
    </w:p>
    <w:p w14:paraId="2534BDF2" w14:textId="77777777" w:rsidR="00FF3151" w:rsidRPr="00D976F7" w:rsidRDefault="00BA0359" w:rsidP="00BA0359">
      <w:pPr>
        <w:pStyle w:val="ListParagraph"/>
        <w:numPr>
          <w:ilvl w:val="0"/>
          <w:numId w:val="27"/>
        </w:numPr>
        <w:rPr>
          <w:rFonts w:ascii="Arial" w:hAnsi="Arial" w:cs="Arial"/>
          <w:bCs/>
          <w:szCs w:val="24"/>
        </w:rPr>
      </w:pPr>
      <w:r w:rsidRPr="00D976F7">
        <w:rPr>
          <w:rFonts w:ascii="Arial" w:hAnsi="Arial" w:cs="Arial"/>
          <w:bCs/>
          <w:szCs w:val="24"/>
        </w:rPr>
        <w:t xml:space="preserve">Reminder </w:t>
      </w:r>
      <w:r w:rsidR="00715084" w:rsidRPr="00D976F7">
        <w:rPr>
          <w:rFonts w:ascii="Arial" w:hAnsi="Arial" w:cs="Arial"/>
          <w:bCs/>
          <w:szCs w:val="24"/>
        </w:rPr>
        <w:t>–</w:t>
      </w:r>
      <w:r w:rsidRPr="00D976F7">
        <w:rPr>
          <w:rFonts w:ascii="Arial" w:hAnsi="Arial" w:cs="Arial"/>
          <w:bCs/>
          <w:szCs w:val="24"/>
        </w:rPr>
        <w:t xml:space="preserve"> </w:t>
      </w:r>
      <w:r w:rsidR="00715084" w:rsidRPr="00D976F7">
        <w:rPr>
          <w:rFonts w:ascii="Arial" w:hAnsi="Arial" w:cs="Arial"/>
          <w:bCs/>
          <w:szCs w:val="24"/>
        </w:rPr>
        <w:t xml:space="preserve">Class teacher / TA </w:t>
      </w:r>
      <w:r w:rsidR="0094575F" w:rsidRPr="00D976F7">
        <w:rPr>
          <w:rFonts w:ascii="Arial" w:hAnsi="Arial" w:cs="Arial"/>
          <w:bCs/>
          <w:szCs w:val="24"/>
        </w:rPr>
        <w:t>–</w:t>
      </w:r>
      <w:r w:rsidR="00715084" w:rsidRPr="00D976F7">
        <w:rPr>
          <w:rFonts w:ascii="Arial" w:hAnsi="Arial" w:cs="Arial"/>
          <w:bCs/>
          <w:szCs w:val="24"/>
        </w:rPr>
        <w:t xml:space="preserve"> </w:t>
      </w:r>
      <w:r w:rsidR="0094575F" w:rsidRPr="00D976F7">
        <w:rPr>
          <w:rFonts w:ascii="Arial" w:hAnsi="Arial" w:cs="Arial"/>
          <w:bCs/>
          <w:szCs w:val="24"/>
        </w:rPr>
        <w:t xml:space="preserve">A child will receive a reminder </w:t>
      </w:r>
      <w:r w:rsidR="00FF3151" w:rsidRPr="00D976F7">
        <w:rPr>
          <w:rFonts w:ascii="Arial" w:hAnsi="Arial" w:cs="Arial"/>
          <w:bCs/>
          <w:szCs w:val="24"/>
        </w:rPr>
        <w:t>for their behaviour if they are not following the 6 golden rules</w:t>
      </w:r>
    </w:p>
    <w:p w14:paraId="6B0F9C0D" w14:textId="6FCB7012" w:rsidR="007F77DC" w:rsidRPr="00D976F7" w:rsidRDefault="00FF3151" w:rsidP="00BA0359">
      <w:pPr>
        <w:pStyle w:val="ListParagraph"/>
        <w:numPr>
          <w:ilvl w:val="0"/>
          <w:numId w:val="27"/>
        </w:numPr>
        <w:rPr>
          <w:rFonts w:ascii="Arial" w:hAnsi="Arial" w:cs="Arial"/>
          <w:bCs/>
          <w:szCs w:val="24"/>
        </w:rPr>
      </w:pPr>
      <w:r w:rsidRPr="00D976F7">
        <w:rPr>
          <w:rFonts w:ascii="Arial" w:hAnsi="Arial" w:cs="Arial"/>
          <w:bCs/>
          <w:szCs w:val="24"/>
        </w:rPr>
        <w:t xml:space="preserve">Warning and a minute </w:t>
      </w:r>
      <w:r w:rsidR="000E5BCB" w:rsidRPr="00D976F7">
        <w:rPr>
          <w:rFonts w:ascii="Arial" w:hAnsi="Arial" w:cs="Arial"/>
          <w:bCs/>
          <w:szCs w:val="24"/>
        </w:rPr>
        <w:t>–</w:t>
      </w:r>
      <w:r w:rsidRPr="00D976F7">
        <w:rPr>
          <w:rFonts w:ascii="Arial" w:hAnsi="Arial" w:cs="Arial"/>
          <w:bCs/>
          <w:szCs w:val="24"/>
        </w:rPr>
        <w:t xml:space="preserve"> </w:t>
      </w:r>
      <w:r w:rsidR="009767A3" w:rsidRPr="00D976F7">
        <w:rPr>
          <w:rFonts w:ascii="Arial" w:hAnsi="Arial" w:cs="Arial"/>
          <w:bCs/>
          <w:szCs w:val="24"/>
        </w:rPr>
        <w:t xml:space="preserve">Class teacher / TA - </w:t>
      </w:r>
      <w:r w:rsidR="000E5BCB" w:rsidRPr="00D976F7">
        <w:rPr>
          <w:rFonts w:ascii="Arial" w:hAnsi="Arial" w:cs="Arial"/>
          <w:bCs/>
          <w:szCs w:val="24"/>
        </w:rPr>
        <w:t xml:space="preserve">A child will receive a second reminder alongside positive attention to try to engage the child and get them back on track. </w:t>
      </w:r>
    </w:p>
    <w:p w14:paraId="6402CF00" w14:textId="2B98D864" w:rsidR="00DE58C5" w:rsidRPr="00D976F7" w:rsidRDefault="007F77DC" w:rsidP="000E1BFB">
      <w:pPr>
        <w:pStyle w:val="ListParagraph"/>
        <w:numPr>
          <w:ilvl w:val="0"/>
          <w:numId w:val="27"/>
        </w:numPr>
        <w:rPr>
          <w:rFonts w:ascii="Arial" w:hAnsi="Arial" w:cs="Arial"/>
          <w:bCs/>
          <w:sz w:val="22"/>
          <w:szCs w:val="22"/>
        </w:rPr>
      </w:pPr>
      <w:r w:rsidRPr="00D976F7">
        <w:rPr>
          <w:rFonts w:ascii="Arial" w:hAnsi="Arial" w:cs="Arial"/>
          <w:bCs/>
          <w:szCs w:val="24"/>
        </w:rPr>
        <w:t xml:space="preserve">Last chance script - </w:t>
      </w:r>
      <w:r w:rsidR="00FF3151" w:rsidRPr="00D976F7">
        <w:rPr>
          <w:rFonts w:ascii="Arial" w:hAnsi="Arial" w:cs="Arial"/>
          <w:bCs/>
          <w:szCs w:val="24"/>
        </w:rPr>
        <w:t xml:space="preserve"> </w:t>
      </w:r>
      <w:r w:rsidR="00922CD3" w:rsidRPr="00D976F7">
        <w:rPr>
          <w:rFonts w:ascii="Arial" w:hAnsi="Arial" w:cs="Arial"/>
          <w:bCs/>
          <w:szCs w:val="24"/>
        </w:rPr>
        <w:t xml:space="preserve">Class teacher / TA </w:t>
      </w:r>
    </w:p>
    <w:p w14:paraId="7D16BC34" w14:textId="4F16B20A" w:rsidR="00D976F7" w:rsidRPr="00D976F7" w:rsidRDefault="00D976F7" w:rsidP="00D976F7">
      <w:pPr>
        <w:rPr>
          <w:rFonts w:ascii="Arial" w:hAnsi="Arial" w:cs="Arial"/>
          <w:bCs/>
          <w:sz w:val="22"/>
          <w:szCs w:val="22"/>
        </w:rPr>
      </w:pPr>
      <w:r w:rsidRPr="003B2CD7">
        <w:rPr>
          <w:rFonts w:ascii="Arial" w:hAnsi="Arial" w:cs="Arial"/>
          <w:noProof/>
        </w:rPr>
        <mc:AlternateContent>
          <mc:Choice Requires="wps">
            <w:drawing>
              <wp:anchor distT="45720" distB="45720" distL="114300" distR="114300" simplePos="0" relativeHeight="251659264" behindDoc="0" locked="0" layoutInCell="1" allowOverlap="1" wp14:anchorId="03FB94A1" wp14:editId="3ADC7730">
                <wp:simplePos x="0" y="0"/>
                <wp:positionH relativeFrom="margin">
                  <wp:posOffset>-60759</wp:posOffset>
                </wp:positionH>
                <wp:positionV relativeFrom="paragraph">
                  <wp:posOffset>250190</wp:posOffset>
                </wp:positionV>
                <wp:extent cx="6122670" cy="323469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3234690"/>
                        </a:xfrm>
                        <a:prstGeom prst="rect">
                          <a:avLst/>
                        </a:prstGeom>
                        <a:solidFill>
                          <a:srgbClr val="FFFFFF"/>
                        </a:solidFill>
                        <a:ln w="9525">
                          <a:solidFill>
                            <a:srgbClr val="000000"/>
                          </a:solidFill>
                          <a:miter lim="800000"/>
                          <a:headEnd/>
                          <a:tailEnd/>
                        </a:ln>
                      </wps:spPr>
                      <wps:txbx>
                        <w:txbxContent>
                          <w:p w14:paraId="1D6CDE50" w14:textId="11CC6478" w:rsidR="00D976F7" w:rsidRPr="009D19D4" w:rsidRDefault="00D976F7" w:rsidP="00D976F7">
                            <w:pPr>
                              <w:ind w:left="360"/>
                              <w:jc w:val="center"/>
                              <w:rPr>
                                <w:rFonts w:ascii="Arial" w:hAnsi="Arial" w:cs="Arial"/>
                                <w:b/>
                                <w:color w:val="4472C4" w:themeColor="accent1"/>
                                <w:szCs w:val="24"/>
                                <w:u w:val="single"/>
                              </w:rPr>
                            </w:pPr>
                            <w:r w:rsidRPr="009D19D4">
                              <w:rPr>
                                <w:rFonts w:ascii="Arial" w:hAnsi="Arial" w:cs="Arial"/>
                                <w:b/>
                                <w:color w:val="4472C4" w:themeColor="accent1"/>
                                <w:szCs w:val="24"/>
                                <w:u w:val="single"/>
                              </w:rPr>
                              <w:t>LAST CHANCE SCRIPT</w:t>
                            </w:r>
                          </w:p>
                          <w:p w14:paraId="3B5469E4" w14:textId="77777777" w:rsidR="00D976F7" w:rsidRPr="009D19D4" w:rsidRDefault="00D976F7" w:rsidP="00801A31">
                            <w:pPr>
                              <w:ind w:left="360"/>
                              <w:rPr>
                                <w:rFonts w:ascii="Arial" w:hAnsi="Arial" w:cs="Arial"/>
                                <w:b/>
                                <w:color w:val="4472C4" w:themeColor="accent1"/>
                                <w:szCs w:val="24"/>
                              </w:rPr>
                            </w:pPr>
                          </w:p>
                          <w:p w14:paraId="0F031D5F" w14:textId="1F4E645C" w:rsidR="00801A31" w:rsidRPr="009D19D4" w:rsidRDefault="00801A31" w:rsidP="00801A31">
                            <w:pPr>
                              <w:ind w:left="360"/>
                              <w:rPr>
                                <w:rFonts w:ascii="Arial" w:hAnsi="Arial" w:cs="Arial"/>
                                <w:b/>
                                <w:color w:val="4472C4" w:themeColor="accent1"/>
                                <w:szCs w:val="24"/>
                              </w:rPr>
                            </w:pPr>
                            <w:r w:rsidRPr="009D19D4">
                              <w:rPr>
                                <w:rFonts w:ascii="Arial" w:hAnsi="Arial" w:cs="Arial"/>
                                <w:b/>
                                <w:color w:val="4472C4" w:themeColor="accent1"/>
                                <w:szCs w:val="24"/>
                              </w:rPr>
                              <w:t>I’ve noticed that you are …(e.g. having trouble getting started, wandering around the classroom, not focussed on your learning)</w:t>
                            </w:r>
                          </w:p>
                          <w:p w14:paraId="058A8069" w14:textId="77777777" w:rsidR="00801A31" w:rsidRPr="009D19D4" w:rsidRDefault="00801A31" w:rsidP="00801A31">
                            <w:pPr>
                              <w:ind w:left="360"/>
                              <w:rPr>
                                <w:rFonts w:ascii="Arial" w:hAnsi="Arial" w:cs="Arial"/>
                                <w:b/>
                                <w:color w:val="4472C4" w:themeColor="accent1"/>
                                <w:szCs w:val="24"/>
                              </w:rPr>
                            </w:pPr>
                          </w:p>
                          <w:p w14:paraId="2D6CE6C8" w14:textId="77777777" w:rsidR="00801A31" w:rsidRPr="009D19D4" w:rsidRDefault="00801A31" w:rsidP="00801A31">
                            <w:pPr>
                              <w:ind w:left="360"/>
                              <w:rPr>
                                <w:rFonts w:ascii="Arial" w:hAnsi="Arial" w:cs="Arial"/>
                                <w:b/>
                                <w:color w:val="4472C4" w:themeColor="accent1"/>
                                <w:szCs w:val="24"/>
                              </w:rPr>
                            </w:pPr>
                            <w:r w:rsidRPr="009D19D4">
                              <w:rPr>
                                <w:rFonts w:ascii="Arial" w:hAnsi="Arial" w:cs="Arial"/>
                                <w:b/>
                                <w:color w:val="4472C4" w:themeColor="accent1"/>
                                <w:szCs w:val="24"/>
                              </w:rPr>
                              <w:t>The golden rule that you struggled to follow is ……..  (name the golden rule)</w:t>
                            </w:r>
                          </w:p>
                          <w:p w14:paraId="45DE47B2" w14:textId="77777777" w:rsidR="00801A31" w:rsidRPr="009D19D4" w:rsidRDefault="00801A31" w:rsidP="00801A31">
                            <w:pPr>
                              <w:ind w:left="360"/>
                              <w:rPr>
                                <w:rFonts w:ascii="Arial" w:hAnsi="Arial" w:cs="Arial"/>
                                <w:b/>
                                <w:color w:val="4472C4" w:themeColor="accent1"/>
                                <w:szCs w:val="24"/>
                              </w:rPr>
                            </w:pPr>
                          </w:p>
                          <w:p w14:paraId="7B71449D" w14:textId="77777777" w:rsidR="00801A31" w:rsidRPr="009D19D4" w:rsidRDefault="00801A31" w:rsidP="00801A31">
                            <w:pPr>
                              <w:ind w:left="360"/>
                              <w:rPr>
                                <w:rFonts w:ascii="Arial" w:hAnsi="Arial" w:cs="Arial"/>
                                <w:b/>
                                <w:color w:val="4472C4" w:themeColor="accent1"/>
                                <w:szCs w:val="24"/>
                              </w:rPr>
                            </w:pPr>
                            <w:r w:rsidRPr="009D19D4">
                              <w:rPr>
                                <w:rFonts w:ascii="Arial" w:hAnsi="Arial" w:cs="Arial"/>
                                <w:b/>
                                <w:color w:val="4472C4" w:themeColor="accent1"/>
                                <w:szCs w:val="24"/>
                              </w:rPr>
                              <w:t xml:space="preserve">Given the choice that you are making, you will now… </w:t>
                            </w:r>
                          </w:p>
                          <w:p w14:paraId="436229C8" w14:textId="77777777" w:rsidR="00801A31" w:rsidRPr="009D19D4" w:rsidRDefault="00801A31" w:rsidP="00801A31">
                            <w:pPr>
                              <w:ind w:left="360"/>
                              <w:rPr>
                                <w:rFonts w:ascii="Arial" w:hAnsi="Arial" w:cs="Arial"/>
                                <w:b/>
                                <w:color w:val="4472C4" w:themeColor="accent1"/>
                                <w:szCs w:val="24"/>
                              </w:rPr>
                            </w:pPr>
                          </w:p>
                          <w:p w14:paraId="27E9A31E" w14:textId="77777777" w:rsidR="00801A31" w:rsidRPr="009D19D4" w:rsidRDefault="00801A31" w:rsidP="00801A31">
                            <w:pPr>
                              <w:ind w:left="360"/>
                              <w:rPr>
                                <w:rFonts w:ascii="Arial" w:hAnsi="Arial" w:cs="Arial"/>
                                <w:b/>
                                <w:color w:val="4472C4" w:themeColor="accent1"/>
                                <w:szCs w:val="24"/>
                              </w:rPr>
                            </w:pPr>
                            <w:r w:rsidRPr="009D19D4">
                              <w:rPr>
                                <w:rFonts w:ascii="Arial" w:hAnsi="Arial" w:cs="Arial"/>
                                <w:b/>
                                <w:color w:val="4472C4" w:themeColor="accent1"/>
                                <w:szCs w:val="24"/>
                              </w:rPr>
                              <w:t>Disruptive behaviour – move to another place in the room</w:t>
                            </w:r>
                          </w:p>
                          <w:p w14:paraId="492377FC" w14:textId="77777777" w:rsidR="00801A31" w:rsidRPr="009D19D4" w:rsidRDefault="00801A31" w:rsidP="00801A31">
                            <w:pPr>
                              <w:ind w:left="360"/>
                              <w:rPr>
                                <w:rFonts w:ascii="Arial" w:hAnsi="Arial" w:cs="Arial"/>
                                <w:b/>
                                <w:color w:val="4472C4" w:themeColor="accent1"/>
                                <w:szCs w:val="24"/>
                              </w:rPr>
                            </w:pPr>
                            <w:r w:rsidRPr="009D19D4">
                              <w:rPr>
                                <w:rFonts w:ascii="Arial" w:hAnsi="Arial" w:cs="Arial"/>
                                <w:b/>
                                <w:color w:val="4472C4" w:themeColor="accent1"/>
                                <w:szCs w:val="24"/>
                              </w:rPr>
                              <w:t>Not completing work – stay in at playtime to complete work</w:t>
                            </w:r>
                          </w:p>
                          <w:p w14:paraId="70BEE053" w14:textId="77777777" w:rsidR="00801A31" w:rsidRPr="009D19D4" w:rsidRDefault="00801A31" w:rsidP="00801A31">
                            <w:pPr>
                              <w:ind w:left="360"/>
                              <w:rPr>
                                <w:rFonts w:ascii="Arial" w:hAnsi="Arial" w:cs="Arial"/>
                                <w:b/>
                                <w:color w:val="4472C4" w:themeColor="accent1"/>
                                <w:szCs w:val="24"/>
                              </w:rPr>
                            </w:pPr>
                          </w:p>
                          <w:p w14:paraId="65B0D1ED" w14:textId="77777777" w:rsidR="00801A31" w:rsidRPr="009D19D4" w:rsidRDefault="00801A31" w:rsidP="00801A31">
                            <w:pPr>
                              <w:ind w:left="360"/>
                              <w:rPr>
                                <w:rFonts w:ascii="Arial" w:hAnsi="Arial" w:cs="Arial"/>
                                <w:b/>
                                <w:color w:val="4472C4" w:themeColor="accent1"/>
                                <w:szCs w:val="24"/>
                              </w:rPr>
                            </w:pPr>
                            <w:r w:rsidRPr="009D19D4">
                              <w:rPr>
                                <w:rFonts w:ascii="Arial" w:hAnsi="Arial" w:cs="Arial"/>
                                <w:b/>
                                <w:color w:val="4472C4" w:themeColor="accent1"/>
                                <w:szCs w:val="24"/>
                              </w:rPr>
                              <w:t>Do you remember when you (received a dojo, star learner, completed a great piece of work)…that’s the (name) I want to see today.</w:t>
                            </w:r>
                          </w:p>
                          <w:p w14:paraId="4B726204" w14:textId="77777777" w:rsidR="00801A31" w:rsidRPr="009D19D4" w:rsidRDefault="00801A31" w:rsidP="00801A31">
                            <w:pPr>
                              <w:ind w:left="360"/>
                              <w:rPr>
                                <w:rFonts w:ascii="Arial" w:hAnsi="Arial" w:cs="Arial"/>
                                <w:b/>
                                <w:color w:val="4472C4" w:themeColor="accent1"/>
                                <w:szCs w:val="24"/>
                              </w:rPr>
                            </w:pPr>
                          </w:p>
                          <w:p w14:paraId="7E270306" w14:textId="77777777" w:rsidR="00801A31" w:rsidRPr="009D19D4" w:rsidRDefault="00801A31" w:rsidP="00801A31">
                            <w:pPr>
                              <w:ind w:left="360"/>
                              <w:rPr>
                                <w:rFonts w:ascii="Arial" w:hAnsi="Arial" w:cs="Arial"/>
                                <w:b/>
                                <w:color w:val="4472C4" w:themeColor="accent1"/>
                                <w:szCs w:val="24"/>
                              </w:rPr>
                            </w:pPr>
                            <w:r w:rsidRPr="009D19D4">
                              <w:rPr>
                                <w:rFonts w:ascii="Arial" w:hAnsi="Arial" w:cs="Arial"/>
                                <w:b/>
                                <w:color w:val="4472C4" w:themeColor="accent1"/>
                                <w:szCs w:val="24"/>
                              </w:rPr>
                              <w:t xml:space="preserve">Thank you for listening. </w:t>
                            </w:r>
                          </w:p>
                          <w:p w14:paraId="289E1EFD" w14:textId="3C6CE260" w:rsidR="00801A31" w:rsidRPr="00D976F7" w:rsidRDefault="00801A31">
                            <w:pPr>
                              <w:rPr>
                                <w:rFonts w:ascii="Arial" w:hAnsi="Arial"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FB94A1" id="_x0000_t202" coordsize="21600,21600" o:spt="202" path="m,l,21600r21600,l21600,xe">
                <v:stroke joinstyle="miter"/>
                <v:path gradientshapeok="t" o:connecttype="rect"/>
              </v:shapetype>
              <v:shape id="Text Box 2" o:spid="_x0000_s1026" type="#_x0000_t202" style="position:absolute;margin-left:-4.8pt;margin-top:19.7pt;width:482.1pt;height:254.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">
                <v:textbox>
                  <w:txbxContent>
                    <w:p w14:paraId="1D6CDE50" w14:textId="11CC6478" w:rsidR="00D976F7" w:rsidRPr="009D19D4" w:rsidRDefault="00D976F7" w:rsidP="00D976F7">
                      <w:pPr>
                        <w:ind w:left="360"/>
                        <w:jc w:val="center"/>
                        <w:rPr>
                          <w:rFonts w:ascii="Arial" w:hAnsi="Arial" w:cs="Arial"/>
                          <w:b/>
                          <w:color w:val="4472C4" w:themeColor="accent1"/>
                          <w:szCs w:val="24"/>
                          <w:u w:val="single"/>
                        </w:rPr>
                      </w:pPr>
                      <w:r w:rsidRPr="009D19D4">
                        <w:rPr>
                          <w:rFonts w:ascii="Arial" w:hAnsi="Arial" w:cs="Arial"/>
                          <w:b/>
                          <w:color w:val="4472C4" w:themeColor="accent1"/>
                          <w:szCs w:val="24"/>
                          <w:u w:val="single"/>
                        </w:rPr>
                        <w:t>LAST CHANCE SCRIPT</w:t>
                      </w:r>
                    </w:p>
                    <w:p w14:paraId="3B5469E4" w14:textId="77777777" w:rsidR="00D976F7" w:rsidRPr="009D19D4" w:rsidRDefault="00D976F7" w:rsidP="00801A31">
                      <w:pPr>
                        <w:ind w:left="360"/>
                        <w:rPr>
                          <w:rFonts w:ascii="Arial" w:hAnsi="Arial" w:cs="Arial"/>
                          <w:b/>
                          <w:color w:val="4472C4" w:themeColor="accent1"/>
                          <w:szCs w:val="24"/>
                        </w:rPr>
                      </w:pPr>
                    </w:p>
                    <w:p w14:paraId="0F031D5F" w14:textId="1F4E645C" w:rsidR="00801A31" w:rsidRPr="009D19D4" w:rsidRDefault="00801A31" w:rsidP="00801A31">
                      <w:pPr>
                        <w:ind w:left="360"/>
                        <w:rPr>
                          <w:rFonts w:ascii="Arial" w:hAnsi="Arial" w:cs="Arial"/>
                          <w:b/>
                          <w:color w:val="4472C4" w:themeColor="accent1"/>
                          <w:szCs w:val="24"/>
                        </w:rPr>
                      </w:pPr>
                      <w:r w:rsidRPr="009D19D4">
                        <w:rPr>
                          <w:rFonts w:ascii="Arial" w:hAnsi="Arial" w:cs="Arial"/>
                          <w:b/>
                          <w:color w:val="4472C4" w:themeColor="accent1"/>
                          <w:szCs w:val="24"/>
                        </w:rPr>
                        <w:t>I’ve noticed that you are …(e.g. having trouble getting started, wandering around the classroom, not focussed on your learning)</w:t>
                      </w:r>
                    </w:p>
                    <w:p w14:paraId="058A8069" w14:textId="77777777" w:rsidR="00801A31" w:rsidRPr="009D19D4" w:rsidRDefault="00801A31" w:rsidP="00801A31">
                      <w:pPr>
                        <w:ind w:left="360"/>
                        <w:rPr>
                          <w:rFonts w:ascii="Arial" w:hAnsi="Arial" w:cs="Arial"/>
                          <w:b/>
                          <w:color w:val="4472C4" w:themeColor="accent1"/>
                          <w:szCs w:val="24"/>
                        </w:rPr>
                      </w:pPr>
                    </w:p>
                    <w:p w14:paraId="2D6CE6C8" w14:textId="77777777" w:rsidR="00801A31" w:rsidRPr="009D19D4" w:rsidRDefault="00801A31" w:rsidP="00801A31">
                      <w:pPr>
                        <w:ind w:left="360"/>
                        <w:rPr>
                          <w:rFonts w:ascii="Arial" w:hAnsi="Arial" w:cs="Arial"/>
                          <w:b/>
                          <w:color w:val="4472C4" w:themeColor="accent1"/>
                          <w:szCs w:val="24"/>
                        </w:rPr>
                      </w:pPr>
                      <w:r w:rsidRPr="009D19D4">
                        <w:rPr>
                          <w:rFonts w:ascii="Arial" w:hAnsi="Arial" w:cs="Arial"/>
                          <w:b/>
                          <w:color w:val="4472C4" w:themeColor="accent1"/>
                          <w:szCs w:val="24"/>
                        </w:rPr>
                        <w:t>The golden rule that you struggled to follow is ……..  (name the golden rule)</w:t>
                      </w:r>
                    </w:p>
                    <w:p w14:paraId="45DE47B2" w14:textId="77777777" w:rsidR="00801A31" w:rsidRPr="009D19D4" w:rsidRDefault="00801A31" w:rsidP="00801A31">
                      <w:pPr>
                        <w:ind w:left="360"/>
                        <w:rPr>
                          <w:rFonts w:ascii="Arial" w:hAnsi="Arial" w:cs="Arial"/>
                          <w:b/>
                          <w:color w:val="4472C4" w:themeColor="accent1"/>
                          <w:szCs w:val="24"/>
                        </w:rPr>
                      </w:pPr>
                    </w:p>
                    <w:p w14:paraId="7B71449D" w14:textId="77777777" w:rsidR="00801A31" w:rsidRPr="009D19D4" w:rsidRDefault="00801A31" w:rsidP="00801A31">
                      <w:pPr>
                        <w:ind w:left="360"/>
                        <w:rPr>
                          <w:rFonts w:ascii="Arial" w:hAnsi="Arial" w:cs="Arial"/>
                          <w:b/>
                          <w:color w:val="4472C4" w:themeColor="accent1"/>
                          <w:szCs w:val="24"/>
                        </w:rPr>
                      </w:pPr>
                      <w:r w:rsidRPr="009D19D4">
                        <w:rPr>
                          <w:rFonts w:ascii="Arial" w:hAnsi="Arial" w:cs="Arial"/>
                          <w:b/>
                          <w:color w:val="4472C4" w:themeColor="accent1"/>
                          <w:szCs w:val="24"/>
                        </w:rPr>
                        <w:t xml:space="preserve">Given the choice that you are making, you will now… </w:t>
                      </w:r>
                    </w:p>
                    <w:p w14:paraId="436229C8" w14:textId="77777777" w:rsidR="00801A31" w:rsidRPr="009D19D4" w:rsidRDefault="00801A31" w:rsidP="00801A31">
                      <w:pPr>
                        <w:ind w:left="360"/>
                        <w:rPr>
                          <w:rFonts w:ascii="Arial" w:hAnsi="Arial" w:cs="Arial"/>
                          <w:b/>
                          <w:color w:val="4472C4" w:themeColor="accent1"/>
                          <w:szCs w:val="24"/>
                        </w:rPr>
                      </w:pPr>
                    </w:p>
                    <w:p w14:paraId="27E9A31E" w14:textId="77777777" w:rsidR="00801A31" w:rsidRPr="009D19D4" w:rsidRDefault="00801A31" w:rsidP="00801A31">
                      <w:pPr>
                        <w:ind w:left="360"/>
                        <w:rPr>
                          <w:rFonts w:ascii="Arial" w:hAnsi="Arial" w:cs="Arial"/>
                          <w:b/>
                          <w:color w:val="4472C4" w:themeColor="accent1"/>
                          <w:szCs w:val="24"/>
                        </w:rPr>
                      </w:pPr>
                      <w:r w:rsidRPr="009D19D4">
                        <w:rPr>
                          <w:rFonts w:ascii="Arial" w:hAnsi="Arial" w:cs="Arial"/>
                          <w:b/>
                          <w:color w:val="4472C4" w:themeColor="accent1"/>
                          <w:szCs w:val="24"/>
                        </w:rPr>
                        <w:t>Disruptive behaviour – move to another place in the room</w:t>
                      </w:r>
                    </w:p>
                    <w:p w14:paraId="492377FC" w14:textId="77777777" w:rsidR="00801A31" w:rsidRPr="009D19D4" w:rsidRDefault="00801A31" w:rsidP="00801A31">
                      <w:pPr>
                        <w:ind w:left="360"/>
                        <w:rPr>
                          <w:rFonts w:ascii="Arial" w:hAnsi="Arial" w:cs="Arial"/>
                          <w:b/>
                          <w:color w:val="4472C4" w:themeColor="accent1"/>
                          <w:szCs w:val="24"/>
                        </w:rPr>
                      </w:pPr>
                      <w:r w:rsidRPr="009D19D4">
                        <w:rPr>
                          <w:rFonts w:ascii="Arial" w:hAnsi="Arial" w:cs="Arial"/>
                          <w:b/>
                          <w:color w:val="4472C4" w:themeColor="accent1"/>
                          <w:szCs w:val="24"/>
                        </w:rPr>
                        <w:t>Not completing work – stay in at playtime to complete work</w:t>
                      </w:r>
                    </w:p>
                    <w:p w14:paraId="70BEE053" w14:textId="77777777" w:rsidR="00801A31" w:rsidRPr="009D19D4" w:rsidRDefault="00801A31" w:rsidP="00801A31">
                      <w:pPr>
                        <w:ind w:left="360"/>
                        <w:rPr>
                          <w:rFonts w:ascii="Arial" w:hAnsi="Arial" w:cs="Arial"/>
                          <w:b/>
                          <w:color w:val="4472C4" w:themeColor="accent1"/>
                          <w:szCs w:val="24"/>
                        </w:rPr>
                      </w:pPr>
                    </w:p>
                    <w:p w14:paraId="65B0D1ED" w14:textId="77777777" w:rsidR="00801A31" w:rsidRPr="009D19D4" w:rsidRDefault="00801A31" w:rsidP="00801A31">
                      <w:pPr>
                        <w:ind w:left="360"/>
                        <w:rPr>
                          <w:rFonts w:ascii="Arial" w:hAnsi="Arial" w:cs="Arial"/>
                          <w:b/>
                          <w:color w:val="4472C4" w:themeColor="accent1"/>
                          <w:szCs w:val="24"/>
                        </w:rPr>
                      </w:pPr>
                      <w:r w:rsidRPr="009D19D4">
                        <w:rPr>
                          <w:rFonts w:ascii="Arial" w:hAnsi="Arial" w:cs="Arial"/>
                          <w:b/>
                          <w:color w:val="4472C4" w:themeColor="accent1"/>
                          <w:szCs w:val="24"/>
                        </w:rPr>
                        <w:t>Do you remember when you (received a dojo, star learner, completed a great piece of work)…that’s the (name) I want to see today.</w:t>
                      </w:r>
                    </w:p>
                    <w:p w14:paraId="4B726204" w14:textId="77777777" w:rsidR="00801A31" w:rsidRPr="009D19D4" w:rsidRDefault="00801A31" w:rsidP="00801A31">
                      <w:pPr>
                        <w:ind w:left="360"/>
                        <w:rPr>
                          <w:rFonts w:ascii="Arial" w:hAnsi="Arial" w:cs="Arial"/>
                          <w:b/>
                          <w:color w:val="4472C4" w:themeColor="accent1"/>
                          <w:szCs w:val="24"/>
                        </w:rPr>
                      </w:pPr>
                    </w:p>
                    <w:p w14:paraId="7E270306" w14:textId="77777777" w:rsidR="00801A31" w:rsidRPr="009D19D4" w:rsidRDefault="00801A31" w:rsidP="00801A31">
                      <w:pPr>
                        <w:ind w:left="360"/>
                        <w:rPr>
                          <w:rFonts w:ascii="Arial" w:hAnsi="Arial" w:cs="Arial"/>
                          <w:b/>
                          <w:color w:val="4472C4" w:themeColor="accent1"/>
                          <w:szCs w:val="24"/>
                        </w:rPr>
                      </w:pPr>
                      <w:r w:rsidRPr="009D19D4">
                        <w:rPr>
                          <w:rFonts w:ascii="Arial" w:hAnsi="Arial" w:cs="Arial"/>
                          <w:b/>
                          <w:color w:val="4472C4" w:themeColor="accent1"/>
                          <w:szCs w:val="24"/>
                        </w:rPr>
                        <w:t xml:space="preserve">Thank you for listening. </w:t>
                      </w:r>
                    </w:p>
                    <w:p w14:paraId="289E1EFD" w14:textId="3C6CE260" w:rsidR="00801A31" w:rsidRPr="00D976F7" w:rsidRDefault="00801A31">
                      <w:pPr>
                        <w:rPr>
                          <w:rFonts w:ascii="Arial" w:hAnsi="Arial" w:cs="Arial"/>
                          <w:szCs w:val="24"/>
                        </w:rPr>
                      </w:pPr>
                    </w:p>
                  </w:txbxContent>
                </v:textbox>
                <w10:wrap type="square" anchorx="margin"/>
              </v:shape>
            </w:pict>
          </mc:Fallback>
        </mc:AlternateContent>
      </w:r>
    </w:p>
    <w:p w14:paraId="03785733" w14:textId="10C937EB" w:rsidR="00D976F7" w:rsidRPr="00D976F7" w:rsidRDefault="00D976F7" w:rsidP="00D976F7">
      <w:pPr>
        <w:rPr>
          <w:rFonts w:ascii="Arial" w:hAnsi="Arial" w:cs="Arial"/>
          <w:bCs/>
          <w:sz w:val="22"/>
          <w:szCs w:val="22"/>
        </w:rPr>
      </w:pPr>
    </w:p>
    <w:p w14:paraId="7B98F19B" w14:textId="52C2219D" w:rsidR="0061098F" w:rsidRPr="00D976F7" w:rsidRDefault="000E1BFB" w:rsidP="0061098F">
      <w:pPr>
        <w:pStyle w:val="ListParagraph"/>
        <w:numPr>
          <w:ilvl w:val="0"/>
          <w:numId w:val="27"/>
        </w:numPr>
        <w:rPr>
          <w:rFonts w:ascii="Arial" w:hAnsi="Arial" w:cs="Arial"/>
          <w:bCs/>
          <w:szCs w:val="24"/>
        </w:rPr>
      </w:pPr>
      <w:r w:rsidRPr="00D976F7">
        <w:rPr>
          <w:rFonts w:ascii="Arial" w:hAnsi="Arial" w:cs="Arial"/>
          <w:bCs/>
          <w:szCs w:val="24"/>
        </w:rPr>
        <w:t>Learning Zone (Triage)</w:t>
      </w:r>
      <w:r w:rsidR="0061098F" w:rsidRPr="00D976F7">
        <w:rPr>
          <w:rFonts w:ascii="Arial" w:hAnsi="Arial" w:cs="Arial"/>
          <w:bCs/>
          <w:szCs w:val="24"/>
        </w:rPr>
        <w:t xml:space="preserve">  If a child continues to cause disruption in learning</w:t>
      </w:r>
      <w:r w:rsidR="00D06563" w:rsidRPr="00D976F7">
        <w:rPr>
          <w:rFonts w:ascii="Arial" w:hAnsi="Arial" w:cs="Arial"/>
          <w:bCs/>
          <w:szCs w:val="24"/>
        </w:rPr>
        <w:t>,</w:t>
      </w:r>
      <w:r w:rsidR="0061098F" w:rsidRPr="00D976F7">
        <w:rPr>
          <w:rFonts w:ascii="Arial" w:hAnsi="Arial" w:cs="Arial"/>
          <w:bCs/>
          <w:szCs w:val="24"/>
        </w:rPr>
        <w:t xml:space="preserve"> they will leave the classroom for the remainder of that lesson. </w:t>
      </w:r>
    </w:p>
    <w:p w14:paraId="5900C909" w14:textId="1E3F7D40" w:rsidR="00D06B07" w:rsidRPr="00D976F7" w:rsidRDefault="00D06B07" w:rsidP="00D06B07">
      <w:pPr>
        <w:rPr>
          <w:rFonts w:ascii="Arial" w:hAnsi="Arial" w:cs="Arial"/>
          <w:bCs/>
          <w:szCs w:val="24"/>
        </w:rPr>
      </w:pPr>
    </w:p>
    <w:p w14:paraId="41D6E430" w14:textId="1F19DB13" w:rsidR="00656C9E" w:rsidRPr="00D976F7" w:rsidRDefault="00656C9E" w:rsidP="00D06B07">
      <w:pPr>
        <w:rPr>
          <w:rFonts w:ascii="Arial" w:hAnsi="Arial" w:cs="Arial"/>
          <w:bCs/>
          <w:szCs w:val="24"/>
        </w:rPr>
      </w:pPr>
      <w:r w:rsidRPr="00D976F7">
        <w:rPr>
          <w:rFonts w:ascii="Arial" w:hAnsi="Arial" w:cs="Arial"/>
          <w:bCs/>
          <w:szCs w:val="24"/>
        </w:rPr>
        <w:t xml:space="preserve">Parents will </w:t>
      </w:r>
      <w:r w:rsidR="00E937FB" w:rsidRPr="00D976F7">
        <w:rPr>
          <w:rFonts w:ascii="Arial" w:hAnsi="Arial" w:cs="Arial"/>
          <w:bCs/>
          <w:szCs w:val="24"/>
        </w:rPr>
        <w:t>always</w:t>
      </w:r>
      <w:r w:rsidR="00044E8B" w:rsidRPr="00D976F7">
        <w:rPr>
          <w:rFonts w:ascii="Arial" w:hAnsi="Arial" w:cs="Arial"/>
          <w:bCs/>
          <w:szCs w:val="24"/>
        </w:rPr>
        <w:t xml:space="preserve"> </w:t>
      </w:r>
      <w:r w:rsidRPr="00D976F7">
        <w:rPr>
          <w:rFonts w:ascii="Arial" w:hAnsi="Arial" w:cs="Arial"/>
          <w:bCs/>
          <w:szCs w:val="24"/>
        </w:rPr>
        <w:t xml:space="preserve">be contacted </w:t>
      </w:r>
      <w:r w:rsidR="003551F0" w:rsidRPr="00D976F7">
        <w:rPr>
          <w:rFonts w:ascii="Arial" w:hAnsi="Arial" w:cs="Arial"/>
          <w:bCs/>
          <w:szCs w:val="24"/>
        </w:rPr>
        <w:t xml:space="preserve">by the class teacher </w:t>
      </w:r>
      <w:r w:rsidRPr="00D976F7">
        <w:rPr>
          <w:rFonts w:ascii="Arial" w:hAnsi="Arial" w:cs="Arial"/>
          <w:bCs/>
          <w:szCs w:val="24"/>
        </w:rPr>
        <w:t>when a child is sent to the learning zone</w:t>
      </w:r>
      <w:r w:rsidR="003551F0" w:rsidRPr="00D976F7">
        <w:rPr>
          <w:rFonts w:ascii="Arial" w:hAnsi="Arial" w:cs="Arial"/>
          <w:bCs/>
          <w:szCs w:val="24"/>
        </w:rPr>
        <w:t xml:space="preserve"> as a sanction for behaviour</w:t>
      </w:r>
      <w:r w:rsidRPr="00D976F7">
        <w:rPr>
          <w:rFonts w:ascii="Arial" w:hAnsi="Arial" w:cs="Arial"/>
          <w:bCs/>
          <w:szCs w:val="24"/>
        </w:rPr>
        <w:t xml:space="preserve">. </w:t>
      </w:r>
    </w:p>
    <w:p w14:paraId="5FD7AF69" w14:textId="7FB57919" w:rsidR="00656C9E" w:rsidRPr="00D976F7" w:rsidRDefault="00656C9E" w:rsidP="00D06B07">
      <w:pPr>
        <w:rPr>
          <w:rFonts w:ascii="Arial" w:hAnsi="Arial" w:cs="Arial"/>
          <w:bCs/>
          <w:szCs w:val="24"/>
        </w:rPr>
      </w:pPr>
    </w:p>
    <w:p w14:paraId="2AF95CB3" w14:textId="22703E39" w:rsidR="00A07552" w:rsidRPr="00D976F7" w:rsidRDefault="00A057B9" w:rsidP="00A07552">
      <w:pPr>
        <w:rPr>
          <w:rFonts w:ascii="Arial" w:hAnsi="Arial" w:cs="Arial"/>
          <w:bCs/>
          <w:szCs w:val="24"/>
        </w:rPr>
      </w:pPr>
      <w:r w:rsidRPr="00D976F7">
        <w:rPr>
          <w:rFonts w:ascii="Arial" w:hAnsi="Arial" w:cs="Arial"/>
          <w:bCs/>
          <w:szCs w:val="24"/>
        </w:rPr>
        <w:t xml:space="preserve">Triage is a no-blame environment. </w:t>
      </w:r>
      <w:r w:rsidR="003F30D8" w:rsidRPr="00D976F7">
        <w:rPr>
          <w:rFonts w:ascii="Arial" w:hAnsi="Arial" w:cs="Arial"/>
          <w:bCs/>
          <w:szCs w:val="24"/>
        </w:rPr>
        <w:t>Triage must answer the question ‘How can we return this child to their next lesson, calm and ready to learn?’</w:t>
      </w:r>
    </w:p>
    <w:p w14:paraId="37F40255" w14:textId="552BE1FB" w:rsidR="00E65A40" w:rsidRDefault="00E65A40" w:rsidP="00A07552">
      <w:pPr>
        <w:rPr>
          <w:rFonts w:ascii="Arial" w:hAnsi="Arial" w:cs="Arial"/>
          <w:bCs/>
          <w:szCs w:val="24"/>
        </w:rPr>
      </w:pPr>
    </w:p>
    <w:p w14:paraId="0F8946C2" w14:textId="10188400" w:rsidR="00EE2E3F" w:rsidRDefault="00EE2E3F" w:rsidP="00A07552">
      <w:pPr>
        <w:rPr>
          <w:rFonts w:ascii="Arial" w:hAnsi="Arial" w:cs="Arial"/>
          <w:bCs/>
          <w:szCs w:val="24"/>
        </w:rPr>
      </w:pPr>
    </w:p>
    <w:p w14:paraId="178C9CEA" w14:textId="086C773B" w:rsidR="00EE2E3F" w:rsidRDefault="00EE2E3F" w:rsidP="00A07552">
      <w:pPr>
        <w:rPr>
          <w:rFonts w:ascii="Arial" w:hAnsi="Arial" w:cs="Arial"/>
          <w:bCs/>
          <w:szCs w:val="24"/>
        </w:rPr>
      </w:pPr>
    </w:p>
    <w:p w14:paraId="4426CB14" w14:textId="1F49A465" w:rsidR="00EE2E3F" w:rsidRDefault="00EE2E3F" w:rsidP="00A07552">
      <w:pPr>
        <w:rPr>
          <w:rFonts w:ascii="Arial" w:hAnsi="Arial" w:cs="Arial"/>
          <w:bCs/>
          <w:szCs w:val="24"/>
        </w:rPr>
      </w:pPr>
    </w:p>
    <w:p w14:paraId="67348045" w14:textId="6429BF24" w:rsidR="00EE2E3F" w:rsidRDefault="00EE2E3F" w:rsidP="00A07552">
      <w:pPr>
        <w:rPr>
          <w:rFonts w:ascii="Arial" w:hAnsi="Arial" w:cs="Arial"/>
          <w:bCs/>
          <w:szCs w:val="24"/>
        </w:rPr>
      </w:pPr>
    </w:p>
    <w:p w14:paraId="3096AD62" w14:textId="1F865242" w:rsidR="00EE2E3F" w:rsidRDefault="00EE2E3F" w:rsidP="00A07552">
      <w:pPr>
        <w:rPr>
          <w:rFonts w:ascii="Arial" w:hAnsi="Arial" w:cs="Arial"/>
          <w:bCs/>
          <w:szCs w:val="24"/>
        </w:rPr>
      </w:pPr>
    </w:p>
    <w:p w14:paraId="7F0E76A7" w14:textId="68EAEC36" w:rsidR="00EE2E3F" w:rsidRDefault="00EE2E3F" w:rsidP="00A07552">
      <w:pPr>
        <w:rPr>
          <w:rFonts w:ascii="Arial" w:hAnsi="Arial" w:cs="Arial"/>
          <w:bCs/>
          <w:szCs w:val="24"/>
        </w:rPr>
      </w:pPr>
    </w:p>
    <w:p w14:paraId="1774C416" w14:textId="75934C1E" w:rsidR="00EE2E3F" w:rsidRDefault="00EE2E3F" w:rsidP="00A07552">
      <w:pPr>
        <w:rPr>
          <w:rFonts w:ascii="Arial" w:hAnsi="Arial" w:cs="Arial"/>
          <w:bCs/>
          <w:szCs w:val="24"/>
        </w:rPr>
      </w:pPr>
    </w:p>
    <w:p w14:paraId="2EDC09B8" w14:textId="4A6DA432" w:rsidR="00EE2E3F" w:rsidRDefault="00EE2E3F" w:rsidP="00A07552">
      <w:pPr>
        <w:rPr>
          <w:rFonts w:ascii="Arial" w:hAnsi="Arial" w:cs="Arial"/>
          <w:bCs/>
          <w:szCs w:val="24"/>
        </w:rPr>
      </w:pPr>
    </w:p>
    <w:p w14:paraId="6B40EF86" w14:textId="3531CDF5" w:rsidR="00EE2E3F" w:rsidRDefault="00EE2E3F" w:rsidP="00A07552">
      <w:pPr>
        <w:rPr>
          <w:rFonts w:ascii="Arial" w:hAnsi="Arial" w:cs="Arial"/>
          <w:bCs/>
          <w:szCs w:val="24"/>
        </w:rPr>
      </w:pPr>
    </w:p>
    <w:p w14:paraId="52B70798" w14:textId="52AB3905" w:rsidR="00EE2E3F" w:rsidRDefault="00EE2E3F" w:rsidP="00A07552">
      <w:pPr>
        <w:rPr>
          <w:rFonts w:ascii="Arial" w:hAnsi="Arial" w:cs="Arial"/>
          <w:bCs/>
          <w:szCs w:val="24"/>
        </w:rPr>
      </w:pPr>
    </w:p>
    <w:p w14:paraId="0DB756C0" w14:textId="4D87C6BC" w:rsidR="00EE2E3F" w:rsidRDefault="00EE2E3F" w:rsidP="00A07552">
      <w:pPr>
        <w:rPr>
          <w:rFonts w:ascii="Arial" w:hAnsi="Arial" w:cs="Arial"/>
          <w:bCs/>
          <w:szCs w:val="24"/>
        </w:rPr>
      </w:pPr>
    </w:p>
    <w:p w14:paraId="6CE002F8" w14:textId="68DEDAC7" w:rsidR="00EE2E3F" w:rsidRDefault="00EE2E3F" w:rsidP="00A07552">
      <w:pPr>
        <w:rPr>
          <w:rFonts w:ascii="Arial" w:hAnsi="Arial" w:cs="Arial"/>
          <w:bCs/>
          <w:szCs w:val="24"/>
        </w:rPr>
      </w:pPr>
    </w:p>
    <w:p w14:paraId="487BF9B5" w14:textId="5727606E" w:rsidR="00EE2E3F" w:rsidRDefault="00EE2E3F" w:rsidP="00A07552">
      <w:pPr>
        <w:rPr>
          <w:rFonts w:ascii="Arial" w:hAnsi="Arial" w:cs="Arial"/>
          <w:bCs/>
          <w:szCs w:val="24"/>
        </w:rPr>
      </w:pPr>
    </w:p>
    <w:p w14:paraId="1CAB4756" w14:textId="71DC6CE1" w:rsidR="00EE2E3F" w:rsidRPr="00EE2E3F" w:rsidRDefault="00EE2E3F" w:rsidP="00A07552">
      <w:pPr>
        <w:rPr>
          <w:rFonts w:ascii="Arial" w:hAnsi="Arial" w:cs="Arial"/>
          <w:b/>
          <w:szCs w:val="24"/>
          <w:u w:val="single"/>
        </w:rPr>
      </w:pPr>
    </w:p>
    <w:p w14:paraId="3049EE3F" w14:textId="083E35BD" w:rsidR="00EE2E3F" w:rsidRPr="00EE2E3F" w:rsidRDefault="00EE2E3F" w:rsidP="00A07552">
      <w:pPr>
        <w:rPr>
          <w:rFonts w:ascii="Arial" w:hAnsi="Arial" w:cs="Arial"/>
          <w:b/>
          <w:szCs w:val="24"/>
          <w:u w:val="single"/>
        </w:rPr>
      </w:pPr>
      <w:r w:rsidRPr="00EE2E3F">
        <w:rPr>
          <w:rFonts w:ascii="Arial" w:hAnsi="Arial" w:cs="Arial"/>
          <w:b/>
          <w:szCs w:val="24"/>
          <w:u w:val="single"/>
        </w:rPr>
        <w:t>LEARNING ZONE TRIAGE</w:t>
      </w:r>
    </w:p>
    <w:p w14:paraId="46779689" w14:textId="55A04DF4" w:rsidR="000D6F8A" w:rsidRDefault="00EE2E3F" w:rsidP="00A07552">
      <w:pPr>
        <w:rPr>
          <w:rFonts w:ascii="Arial" w:hAnsi="Arial" w:cs="Arial"/>
          <w:b/>
          <w:sz w:val="22"/>
          <w:szCs w:val="22"/>
        </w:rPr>
      </w:pPr>
      <w:r>
        <w:rPr>
          <w:noProof/>
        </w:rPr>
        <w:drawing>
          <wp:inline distT="0" distB="0" distL="0" distR="0" wp14:anchorId="374745A5" wp14:editId="0D2EBD96">
            <wp:extent cx="3957955" cy="4502552"/>
            <wp:effectExtent l="0" t="0" r="4445"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12"/>
                    <a:srcRect b="5902"/>
                    <a:stretch/>
                  </pic:blipFill>
                  <pic:spPr bwMode="auto">
                    <a:xfrm>
                      <a:off x="0" y="0"/>
                      <a:ext cx="3974029" cy="4520838"/>
                    </a:xfrm>
                    <a:prstGeom prst="rect">
                      <a:avLst/>
                    </a:prstGeom>
                    <a:ln>
                      <a:noFill/>
                    </a:ln>
                    <a:extLst>
                      <a:ext uri="{53640926-AAD7-44D8-BBD7-CCE9431645EC}">
                        <a14:shadowObscured xmlns:a14="http://schemas.microsoft.com/office/drawing/2010/main"/>
                      </a:ext>
                    </a:extLst>
                  </pic:spPr>
                </pic:pic>
              </a:graphicData>
            </a:graphic>
          </wp:inline>
        </w:drawing>
      </w:r>
    </w:p>
    <w:p w14:paraId="01DB6F9F" w14:textId="5A55E267" w:rsidR="00EE2E3F" w:rsidRDefault="00EE2E3F" w:rsidP="00A07552">
      <w:pPr>
        <w:rPr>
          <w:rFonts w:ascii="Arial" w:hAnsi="Arial" w:cs="Arial"/>
          <w:b/>
          <w:sz w:val="22"/>
          <w:szCs w:val="22"/>
        </w:rPr>
      </w:pPr>
    </w:p>
    <w:p w14:paraId="2BDB79BD" w14:textId="77777777" w:rsidR="00EE2E3F" w:rsidRPr="003B2CD7" w:rsidRDefault="00EE2E3F" w:rsidP="00A07552">
      <w:pPr>
        <w:rPr>
          <w:rFonts w:ascii="Arial" w:hAnsi="Arial" w:cs="Arial"/>
          <w:b/>
          <w:sz w:val="22"/>
          <w:szCs w:val="22"/>
        </w:rPr>
      </w:pPr>
    </w:p>
    <w:p w14:paraId="2CC394FF" w14:textId="7EC59004" w:rsidR="00D06563" w:rsidRPr="00EE2E3F" w:rsidRDefault="00F008C9" w:rsidP="00F008C9">
      <w:pPr>
        <w:pStyle w:val="ListParagraph"/>
        <w:numPr>
          <w:ilvl w:val="0"/>
          <w:numId w:val="28"/>
        </w:numPr>
        <w:rPr>
          <w:rFonts w:ascii="Arial" w:hAnsi="Arial" w:cs="Arial"/>
          <w:b/>
          <w:szCs w:val="24"/>
        </w:rPr>
      </w:pPr>
      <w:r w:rsidRPr="00EE2E3F">
        <w:rPr>
          <w:rFonts w:ascii="Arial" w:hAnsi="Arial" w:cs="Arial"/>
          <w:b/>
          <w:szCs w:val="24"/>
        </w:rPr>
        <w:t>Self-regulating space</w:t>
      </w:r>
    </w:p>
    <w:p w14:paraId="7C32D5B9" w14:textId="77777777" w:rsidR="00685CC0" w:rsidRPr="00EE2E3F" w:rsidRDefault="00685CC0" w:rsidP="00685CC0">
      <w:pPr>
        <w:ind w:left="360"/>
        <w:rPr>
          <w:rFonts w:ascii="Arial" w:hAnsi="Arial" w:cs="Arial"/>
          <w:b/>
          <w:szCs w:val="24"/>
        </w:rPr>
      </w:pPr>
    </w:p>
    <w:p w14:paraId="5181ECC0" w14:textId="0EE3D159" w:rsidR="00F008C9" w:rsidRPr="00EE2E3F" w:rsidRDefault="005C7959" w:rsidP="00F008C9">
      <w:pPr>
        <w:rPr>
          <w:rFonts w:ascii="Arial" w:hAnsi="Arial" w:cs="Arial"/>
          <w:bCs/>
          <w:szCs w:val="24"/>
        </w:rPr>
      </w:pPr>
      <w:r w:rsidRPr="00EE2E3F">
        <w:rPr>
          <w:rFonts w:ascii="Arial" w:hAnsi="Arial" w:cs="Arial"/>
          <w:bCs/>
          <w:szCs w:val="24"/>
        </w:rPr>
        <w:t>This is a calm space where children can breathe and compose their emotions.</w:t>
      </w:r>
    </w:p>
    <w:p w14:paraId="54E30B56" w14:textId="2536D170" w:rsidR="005C7959" w:rsidRPr="00EE2E3F" w:rsidRDefault="005C7959" w:rsidP="00F008C9">
      <w:pPr>
        <w:rPr>
          <w:rFonts w:ascii="Arial" w:hAnsi="Arial" w:cs="Arial"/>
          <w:b/>
          <w:szCs w:val="24"/>
        </w:rPr>
      </w:pPr>
    </w:p>
    <w:p w14:paraId="430D7E71" w14:textId="709247BD" w:rsidR="005C7959" w:rsidRPr="00EE2E3F" w:rsidRDefault="00DD703D" w:rsidP="00DD703D">
      <w:pPr>
        <w:pStyle w:val="ListParagraph"/>
        <w:numPr>
          <w:ilvl w:val="0"/>
          <w:numId w:val="28"/>
        </w:numPr>
        <w:rPr>
          <w:rFonts w:ascii="Arial" w:hAnsi="Arial" w:cs="Arial"/>
          <w:b/>
          <w:szCs w:val="24"/>
        </w:rPr>
      </w:pPr>
      <w:r w:rsidRPr="00EE2E3F">
        <w:rPr>
          <w:rFonts w:ascii="Arial" w:hAnsi="Arial" w:cs="Arial"/>
          <w:b/>
          <w:szCs w:val="24"/>
        </w:rPr>
        <w:t>Talk, support and reset</w:t>
      </w:r>
      <w:r w:rsidR="00494D3E" w:rsidRPr="00EE2E3F">
        <w:rPr>
          <w:rFonts w:ascii="Arial" w:hAnsi="Arial" w:cs="Arial"/>
          <w:b/>
          <w:szCs w:val="24"/>
        </w:rPr>
        <w:t xml:space="preserve"> </w:t>
      </w:r>
    </w:p>
    <w:p w14:paraId="36D719D1" w14:textId="2E1CDEC5" w:rsidR="00685CC0" w:rsidRPr="00EE2E3F" w:rsidRDefault="00685CC0" w:rsidP="00685CC0">
      <w:pPr>
        <w:rPr>
          <w:rFonts w:ascii="Arial" w:hAnsi="Arial" w:cs="Arial"/>
          <w:b/>
          <w:szCs w:val="24"/>
        </w:rPr>
      </w:pPr>
    </w:p>
    <w:p w14:paraId="249B076E" w14:textId="38935B43" w:rsidR="00B6400B" w:rsidRPr="00EE2E3F" w:rsidRDefault="00AC4AF6" w:rsidP="00685CC0">
      <w:pPr>
        <w:rPr>
          <w:rFonts w:ascii="Arial" w:hAnsi="Arial" w:cs="Arial"/>
          <w:bCs/>
          <w:szCs w:val="24"/>
        </w:rPr>
      </w:pPr>
      <w:r w:rsidRPr="00EE2E3F">
        <w:rPr>
          <w:rFonts w:ascii="Arial" w:hAnsi="Arial" w:cs="Arial"/>
          <w:bCs/>
          <w:szCs w:val="24"/>
        </w:rPr>
        <w:t>This is a 1:1 coaching conversation</w:t>
      </w:r>
      <w:r w:rsidR="00D575D5" w:rsidRPr="00EE2E3F">
        <w:rPr>
          <w:rFonts w:ascii="Arial" w:hAnsi="Arial" w:cs="Arial"/>
          <w:bCs/>
          <w:szCs w:val="24"/>
        </w:rPr>
        <w:t xml:space="preserve"> that supports the child to continue regulating and prepares them for the next part of their day</w:t>
      </w:r>
    </w:p>
    <w:p w14:paraId="0820DC41" w14:textId="6FAE64F4" w:rsidR="00D575D5" w:rsidRPr="00EE2E3F" w:rsidRDefault="00D575D5" w:rsidP="00685CC0">
      <w:pPr>
        <w:rPr>
          <w:rFonts w:ascii="Arial" w:hAnsi="Arial" w:cs="Arial"/>
          <w:b/>
          <w:szCs w:val="24"/>
        </w:rPr>
      </w:pPr>
    </w:p>
    <w:p w14:paraId="1063DF74" w14:textId="7BF4101F" w:rsidR="00D575D5" w:rsidRDefault="00D575D5" w:rsidP="00D575D5">
      <w:pPr>
        <w:pStyle w:val="ListParagraph"/>
        <w:numPr>
          <w:ilvl w:val="0"/>
          <w:numId w:val="28"/>
        </w:numPr>
        <w:rPr>
          <w:rFonts w:ascii="Arial" w:hAnsi="Arial" w:cs="Arial"/>
          <w:b/>
          <w:szCs w:val="24"/>
        </w:rPr>
      </w:pPr>
      <w:r w:rsidRPr="00EE2E3F">
        <w:rPr>
          <w:rFonts w:ascii="Arial" w:hAnsi="Arial" w:cs="Arial"/>
          <w:b/>
          <w:szCs w:val="24"/>
        </w:rPr>
        <w:t>Quiet space to study</w:t>
      </w:r>
    </w:p>
    <w:p w14:paraId="5D1B8233" w14:textId="77777777" w:rsidR="00EE2E3F" w:rsidRPr="00EE2E3F" w:rsidRDefault="00EE2E3F" w:rsidP="00EE2E3F">
      <w:pPr>
        <w:pStyle w:val="ListParagraph"/>
        <w:rPr>
          <w:rFonts w:ascii="Arial" w:hAnsi="Arial" w:cs="Arial"/>
          <w:b/>
          <w:szCs w:val="24"/>
        </w:rPr>
      </w:pPr>
    </w:p>
    <w:p w14:paraId="27D50E43" w14:textId="71B262D9" w:rsidR="00D575D5" w:rsidRPr="00EE2E3F" w:rsidRDefault="00B30E8C" w:rsidP="00D575D5">
      <w:pPr>
        <w:rPr>
          <w:rFonts w:ascii="Arial" w:hAnsi="Arial" w:cs="Arial"/>
          <w:bCs/>
          <w:szCs w:val="24"/>
        </w:rPr>
      </w:pPr>
      <w:r w:rsidRPr="00EE2E3F">
        <w:rPr>
          <w:rFonts w:ascii="Arial" w:hAnsi="Arial" w:cs="Arial"/>
          <w:bCs/>
          <w:szCs w:val="24"/>
        </w:rPr>
        <w:t xml:space="preserve">A place to </w:t>
      </w:r>
      <w:r w:rsidR="005839C5" w:rsidRPr="00EE2E3F">
        <w:rPr>
          <w:rFonts w:ascii="Arial" w:hAnsi="Arial" w:cs="Arial"/>
          <w:bCs/>
          <w:szCs w:val="24"/>
        </w:rPr>
        <w:t xml:space="preserve">work for the lesson to show readiness to return to the next lesson. </w:t>
      </w:r>
    </w:p>
    <w:p w14:paraId="1B501E59" w14:textId="6BA8F2CD" w:rsidR="005839C5" w:rsidRPr="00EE2E3F" w:rsidRDefault="005839C5" w:rsidP="00D575D5">
      <w:pPr>
        <w:rPr>
          <w:rFonts w:ascii="Arial" w:hAnsi="Arial" w:cs="Arial"/>
          <w:bCs/>
          <w:szCs w:val="24"/>
        </w:rPr>
      </w:pPr>
    </w:p>
    <w:p w14:paraId="4B77A4B3" w14:textId="4BD1F0B0" w:rsidR="005839C5" w:rsidRPr="00EE2E3F" w:rsidRDefault="000A2A18" w:rsidP="00D575D5">
      <w:pPr>
        <w:rPr>
          <w:rFonts w:ascii="Arial" w:hAnsi="Arial" w:cs="Arial"/>
          <w:bCs/>
          <w:szCs w:val="24"/>
        </w:rPr>
      </w:pPr>
      <w:r w:rsidRPr="00EE2E3F">
        <w:rPr>
          <w:rFonts w:ascii="Arial" w:hAnsi="Arial" w:cs="Arial"/>
          <w:bCs/>
          <w:szCs w:val="24"/>
        </w:rPr>
        <w:t>At the end of the lesson the teacher / TA would go to the learning zone to have a</w:t>
      </w:r>
      <w:r w:rsidR="00AA4DCF" w:rsidRPr="00EE2E3F">
        <w:rPr>
          <w:rFonts w:ascii="Arial" w:hAnsi="Arial" w:cs="Arial"/>
          <w:bCs/>
          <w:szCs w:val="24"/>
        </w:rPr>
        <w:t xml:space="preserve"> </w:t>
      </w:r>
      <w:r w:rsidR="007A5DF3" w:rsidRPr="00EE2E3F">
        <w:rPr>
          <w:rFonts w:ascii="Arial" w:hAnsi="Arial" w:cs="Arial"/>
          <w:bCs/>
          <w:szCs w:val="24"/>
        </w:rPr>
        <w:t>‘</w:t>
      </w:r>
      <w:r w:rsidR="00C167C3" w:rsidRPr="00EE2E3F">
        <w:rPr>
          <w:rFonts w:ascii="Arial" w:hAnsi="Arial" w:cs="Arial"/>
          <w:bCs/>
          <w:szCs w:val="24"/>
        </w:rPr>
        <w:t>Restorative conversation</w:t>
      </w:r>
      <w:r w:rsidR="007A5DF3" w:rsidRPr="00EE2E3F">
        <w:rPr>
          <w:rFonts w:ascii="Arial" w:hAnsi="Arial" w:cs="Arial"/>
          <w:bCs/>
          <w:szCs w:val="24"/>
        </w:rPr>
        <w:t>’</w:t>
      </w:r>
      <w:r w:rsidRPr="00EE2E3F">
        <w:rPr>
          <w:rFonts w:ascii="Arial" w:hAnsi="Arial" w:cs="Arial"/>
          <w:bCs/>
          <w:szCs w:val="24"/>
        </w:rPr>
        <w:t xml:space="preserve"> before the child re</w:t>
      </w:r>
      <w:r w:rsidR="007A5DF3" w:rsidRPr="00EE2E3F">
        <w:rPr>
          <w:rFonts w:ascii="Arial" w:hAnsi="Arial" w:cs="Arial"/>
          <w:bCs/>
          <w:szCs w:val="24"/>
        </w:rPr>
        <w:t xml:space="preserve">turns to class. </w:t>
      </w:r>
    </w:p>
    <w:p w14:paraId="3515F9B7" w14:textId="5DDC60BB" w:rsidR="00685CC0" w:rsidRPr="00EE2E3F" w:rsidRDefault="00685CC0" w:rsidP="00685CC0">
      <w:pPr>
        <w:rPr>
          <w:rFonts w:ascii="Arial" w:hAnsi="Arial" w:cs="Arial"/>
          <w:b/>
          <w:szCs w:val="24"/>
        </w:rPr>
      </w:pPr>
    </w:p>
    <w:p w14:paraId="0192B1B0" w14:textId="77777777" w:rsidR="006F1C30" w:rsidRDefault="006F1C30" w:rsidP="00EE2E3F">
      <w:pPr>
        <w:tabs>
          <w:tab w:val="num" w:pos="720"/>
        </w:tabs>
        <w:rPr>
          <w:rFonts w:ascii="Arial" w:hAnsi="Arial" w:cs="Arial"/>
          <w:b/>
          <w:bCs/>
          <w:szCs w:val="24"/>
          <w:u w:val="single"/>
        </w:rPr>
      </w:pPr>
    </w:p>
    <w:p w14:paraId="5EE8FDEF" w14:textId="77777777" w:rsidR="006F1C30" w:rsidRDefault="006F1C30" w:rsidP="00EE2E3F">
      <w:pPr>
        <w:tabs>
          <w:tab w:val="num" w:pos="720"/>
        </w:tabs>
        <w:rPr>
          <w:rFonts w:ascii="Arial" w:hAnsi="Arial" w:cs="Arial"/>
          <w:b/>
          <w:bCs/>
          <w:szCs w:val="24"/>
          <w:u w:val="single"/>
        </w:rPr>
      </w:pPr>
    </w:p>
    <w:p w14:paraId="04737CA2" w14:textId="77777777" w:rsidR="006F1C30" w:rsidRDefault="006F1C30" w:rsidP="00EE2E3F">
      <w:pPr>
        <w:tabs>
          <w:tab w:val="num" w:pos="720"/>
        </w:tabs>
        <w:rPr>
          <w:rFonts w:ascii="Arial" w:hAnsi="Arial" w:cs="Arial"/>
          <w:b/>
          <w:bCs/>
          <w:szCs w:val="24"/>
          <w:u w:val="single"/>
        </w:rPr>
      </w:pPr>
    </w:p>
    <w:p w14:paraId="3B974246" w14:textId="77777777" w:rsidR="006F1C30" w:rsidRDefault="006F1C30" w:rsidP="00EE2E3F">
      <w:pPr>
        <w:tabs>
          <w:tab w:val="num" w:pos="720"/>
        </w:tabs>
        <w:rPr>
          <w:rFonts w:ascii="Arial" w:hAnsi="Arial" w:cs="Arial"/>
          <w:b/>
          <w:bCs/>
          <w:szCs w:val="24"/>
          <w:u w:val="single"/>
        </w:rPr>
      </w:pPr>
    </w:p>
    <w:p w14:paraId="19C83A78" w14:textId="77777777" w:rsidR="006F1C30" w:rsidRDefault="006F1C30" w:rsidP="00EE2E3F">
      <w:pPr>
        <w:tabs>
          <w:tab w:val="num" w:pos="720"/>
        </w:tabs>
        <w:rPr>
          <w:rFonts w:ascii="Arial" w:hAnsi="Arial" w:cs="Arial"/>
          <w:b/>
          <w:bCs/>
          <w:szCs w:val="24"/>
          <w:u w:val="single"/>
        </w:rPr>
      </w:pPr>
    </w:p>
    <w:p w14:paraId="5D10C05C" w14:textId="77777777" w:rsidR="006F1C30" w:rsidRDefault="006F1C30" w:rsidP="00EE2E3F">
      <w:pPr>
        <w:tabs>
          <w:tab w:val="num" w:pos="720"/>
        </w:tabs>
        <w:rPr>
          <w:rFonts w:ascii="Arial" w:hAnsi="Arial" w:cs="Arial"/>
          <w:b/>
          <w:bCs/>
          <w:szCs w:val="24"/>
          <w:u w:val="single"/>
        </w:rPr>
      </w:pPr>
    </w:p>
    <w:p w14:paraId="1BE7A475" w14:textId="77777777" w:rsidR="006F1C30" w:rsidRDefault="006F1C30" w:rsidP="00EE2E3F">
      <w:pPr>
        <w:tabs>
          <w:tab w:val="num" w:pos="720"/>
        </w:tabs>
        <w:rPr>
          <w:rFonts w:ascii="Arial" w:hAnsi="Arial" w:cs="Arial"/>
          <w:b/>
          <w:bCs/>
          <w:szCs w:val="24"/>
          <w:u w:val="single"/>
        </w:rPr>
      </w:pPr>
    </w:p>
    <w:p w14:paraId="50F05785" w14:textId="66B07E3C" w:rsidR="00DE33E5" w:rsidRPr="00EE2E3F" w:rsidRDefault="00DE33E5" w:rsidP="00EE2E3F">
      <w:pPr>
        <w:tabs>
          <w:tab w:val="num" w:pos="720"/>
        </w:tabs>
        <w:rPr>
          <w:rFonts w:ascii="Arial" w:hAnsi="Arial" w:cs="Arial"/>
          <w:b/>
          <w:bCs/>
          <w:szCs w:val="24"/>
          <w:u w:val="single"/>
        </w:rPr>
      </w:pPr>
      <w:r w:rsidRPr="00EE2E3F">
        <w:rPr>
          <w:rFonts w:ascii="Arial" w:hAnsi="Arial" w:cs="Arial"/>
          <w:b/>
          <w:bCs/>
          <w:szCs w:val="24"/>
          <w:u w:val="single"/>
        </w:rPr>
        <w:lastRenderedPageBreak/>
        <w:t>Reflection Questions</w:t>
      </w:r>
      <w:r w:rsidR="003A6E49" w:rsidRPr="00EE2E3F">
        <w:rPr>
          <w:rFonts w:ascii="Arial" w:hAnsi="Arial" w:cs="Arial"/>
          <w:b/>
          <w:bCs/>
          <w:szCs w:val="24"/>
          <w:u w:val="single"/>
        </w:rPr>
        <w:t xml:space="preserve"> </w:t>
      </w:r>
      <w:r w:rsidR="002C1452" w:rsidRPr="00EE2E3F">
        <w:rPr>
          <w:rFonts w:ascii="Arial" w:hAnsi="Arial" w:cs="Arial"/>
          <w:b/>
          <w:bCs/>
          <w:szCs w:val="24"/>
          <w:u w:val="single"/>
        </w:rPr>
        <w:t>–</w:t>
      </w:r>
      <w:r w:rsidRPr="00EE2E3F">
        <w:rPr>
          <w:rFonts w:ascii="Arial" w:hAnsi="Arial" w:cs="Arial"/>
          <w:b/>
          <w:bCs/>
          <w:szCs w:val="24"/>
          <w:u w:val="single"/>
        </w:rPr>
        <w:t xml:space="preserve"> Teacher</w:t>
      </w:r>
      <w:r w:rsidR="00EE2E3F">
        <w:rPr>
          <w:rFonts w:ascii="Arial" w:hAnsi="Arial" w:cs="Arial"/>
          <w:b/>
          <w:bCs/>
          <w:szCs w:val="24"/>
          <w:u w:val="single"/>
        </w:rPr>
        <w:t xml:space="preserve"> / TA</w:t>
      </w:r>
    </w:p>
    <w:p w14:paraId="6817AE05" w14:textId="77777777" w:rsidR="002C1452" w:rsidRPr="00EE2E3F" w:rsidRDefault="002C1452" w:rsidP="00DE33E5">
      <w:pPr>
        <w:tabs>
          <w:tab w:val="num" w:pos="720"/>
        </w:tabs>
        <w:ind w:left="720" w:hanging="360"/>
        <w:rPr>
          <w:rFonts w:ascii="Arial" w:hAnsi="Arial" w:cs="Arial"/>
          <w:szCs w:val="24"/>
          <w:u w:val="single"/>
        </w:rPr>
      </w:pPr>
    </w:p>
    <w:p w14:paraId="2F5A6481" w14:textId="77777777" w:rsidR="00DE33E5" w:rsidRPr="00EE2E3F" w:rsidRDefault="00DE33E5" w:rsidP="00DE33E5">
      <w:pPr>
        <w:numPr>
          <w:ilvl w:val="0"/>
          <w:numId w:val="29"/>
        </w:numPr>
        <w:spacing w:line="259" w:lineRule="auto"/>
        <w:rPr>
          <w:rFonts w:ascii="Arial" w:hAnsi="Arial" w:cs="Arial"/>
          <w:bCs/>
          <w:color w:val="0070C0"/>
          <w:szCs w:val="24"/>
        </w:rPr>
      </w:pPr>
      <w:r w:rsidRPr="00EE2E3F">
        <w:rPr>
          <w:rFonts w:ascii="Arial" w:hAnsi="Arial" w:cs="Arial"/>
          <w:bCs/>
          <w:color w:val="0070C0"/>
          <w:szCs w:val="24"/>
        </w:rPr>
        <w:t>What happened?</w:t>
      </w:r>
    </w:p>
    <w:p w14:paraId="39CE84E0" w14:textId="77777777" w:rsidR="00DE33E5" w:rsidRPr="00EE2E3F" w:rsidRDefault="00DE33E5" w:rsidP="00DE33E5">
      <w:pPr>
        <w:numPr>
          <w:ilvl w:val="0"/>
          <w:numId w:val="29"/>
        </w:numPr>
        <w:spacing w:line="259" w:lineRule="auto"/>
        <w:rPr>
          <w:rFonts w:ascii="Arial" w:hAnsi="Arial" w:cs="Arial"/>
          <w:bCs/>
          <w:color w:val="0070C0"/>
          <w:szCs w:val="24"/>
        </w:rPr>
      </w:pPr>
      <w:r w:rsidRPr="00EE2E3F">
        <w:rPr>
          <w:rFonts w:ascii="Arial" w:hAnsi="Arial" w:cs="Arial"/>
          <w:bCs/>
          <w:color w:val="0070C0"/>
          <w:szCs w:val="24"/>
        </w:rPr>
        <w:t>What were you thinking at time?</w:t>
      </w:r>
    </w:p>
    <w:p w14:paraId="42CC6150" w14:textId="77777777" w:rsidR="00DE33E5" w:rsidRPr="00EE2E3F" w:rsidRDefault="00DE33E5" w:rsidP="00DE33E5">
      <w:pPr>
        <w:numPr>
          <w:ilvl w:val="0"/>
          <w:numId w:val="29"/>
        </w:numPr>
        <w:spacing w:line="259" w:lineRule="auto"/>
        <w:rPr>
          <w:rFonts w:ascii="Arial" w:hAnsi="Arial" w:cs="Arial"/>
          <w:bCs/>
          <w:color w:val="0070C0"/>
          <w:szCs w:val="24"/>
        </w:rPr>
      </w:pPr>
      <w:r w:rsidRPr="00EE2E3F">
        <w:rPr>
          <w:rFonts w:ascii="Arial" w:hAnsi="Arial" w:cs="Arial"/>
          <w:bCs/>
          <w:color w:val="0070C0"/>
          <w:szCs w:val="24"/>
        </w:rPr>
        <w:t>Who has been affected/how have they been affected?</w:t>
      </w:r>
    </w:p>
    <w:p w14:paraId="35BE0F08" w14:textId="77777777" w:rsidR="00DE33E5" w:rsidRPr="00EE2E3F" w:rsidRDefault="00DE33E5" w:rsidP="00DE33E5">
      <w:pPr>
        <w:numPr>
          <w:ilvl w:val="0"/>
          <w:numId w:val="29"/>
        </w:numPr>
        <w:spacing w:line="259" w:lineRule="auto"/>
        <w:rPr>
          <w:rFonts w:ascii="Arial" w:hAnsi="Arial" w:cs="Arial"/>
          <w:bCs/>
          <w:color w:val="0070C0"/>
          <w:szCs w:val="24"/>
        </w:rPr>
      </w:pPr>
      <w:r w:rsidRPr="00EE2E3F">
        <w:rPr>
          <w:rFonts w:ascii="Arial" w:hAnsi="Arial" w:cs="Arial"/>
          <w:bCs/>
          <w:color w:val="0070C0"/>
          <w:szCs w:val="24"/>
        </w:rPr>
        <w:t>What should we do to put things right?</w:t>
      </w:r>
    </w:p>
    <w:p w14:paraId="57537EFF" w14:textId="77777777" w:rsidR="00DE33E5" w:rsidRPr="00EE2E3F" w:rsidRDefault="00DE33E5" w:rsidP="00DE33E5">
      <w:pPr>
        <w:numPr>
          <w:ilvl w:val="0"/>
          <w:numId w:val="29"/>
        </w:numPr>
        <w:spacing w:line="259" w:lineRule="auto"/>
        <w:rPr>
          <w:rFonts w:ascii="Arial" w:hAnsi="Arial" w:cs="Arial"/>
          <w:bCs/>
          <w:color w:val="0070C0"/>
          <w:szCs w:val="24"/>
        </w:rPr>
      </w:pPr>
      <w:r w:rsidRPr="00EE2E3F">
        <w:rPr>
          <w:rFonts w:ascii="Arial" w:hAnsi="Arial" w:cs="Arial"/>
          <w:bCs/>
          <w:color w:val="0070C0"/>
          <w:szCs w:val="24"/>
        </w:rPr>
        <w:t>How can we do things differently in the future?</w:t>
      </w:r>
    </w:p>
    <w:p w14:paraId="393BD55A" w14:textId="77777777" w:rsidR="00DE33E5" w:rsidRPr="00EE2E3F" w:rsidRDefault="00DE33E5" w:rsidP="00DE33E5">
      <w:pPr>
        <w:spacing w:line="237" w:lineRule="auto"/>
        <w:ind w:right="620"/>
        <w:rPr>
          <w:rFonts w:ascii="Arial" w:eastAsia="Arial" w:hAnsi="Arial" w:cs="Arial"/>
          <w:szCs w:val="24"/>
        </w:rPr>
      </w:pPr>
    </w:p>
    <w:p w14:paraId="4774B9EF" w14:textId="35A590BF" w:rsidR="00DE33E5" w:rsidRPr="00EE2E3F" w:rsidRDefault="00DE33E5" w:rsidP="00DE33E5">
      <w:pPr>
        <w:spacing w:line="237" w:lineRule="auto"/>
        <w:ind w:right="620"/>
        <w:rPr>
          <w:rFonts w:ascii="Arial" w:eastAsia="Arial" w:hAnsi="Arial" w:cs="Arial"/>
          <w:szCs w:val="24"/>
        </w:rPr>
      </w:pPr>
      <w:r w:rsidRPr="00EE2E3F">
        <w:rPr>
          <w:rFonts w:ascii="Arial" w:eastAsia="Arial" w:hAnsi="Arial" w:cs="Arial"/>
          <w:szCs w:val="24"/>
        </w:rPr>
        <w:t>Fo</w:t>
      </w:r>
      <w:r w:rsidR="008C32A2" w:rsidRPr="00EE2E3F">
        <w:rPr>
          <w:rFonts w:ascii="Arial" w:eastAsia="Arial" w:hAnsi="Arial" w:cs="Arial"/>
          <w:szCs w:val="24"/>
        </w:rPr>
        <w:t xml:space="preserve">r children who </w:t>
      </w:r>
      <w:r w:rsidR="0025252B" w:rsidRPr="00EE2E3F">
        <w:rPr>
          <w:rFonts w:ascii="Arial" w:eastAsia="Arial" w:hAnsi="Arial" w:cs="Arial"/>
          <w:szCs w:val="24"/>
        </w:rPr>
        <w:t>demonstrate repeated misbehaviour</w:t>
      </w:r>
      <w:r w:rsidRPr="00EE2E3F">
        <w:rPr>
          <w:rFonts w:ascii="Arial" w:eastAsia="Arial" w:hAnsi="Arial" w:cs="Arial"/>
          <w:szCs w:val="24"/>
        </w:rPr>
        <w:t>s</w:t>
      </w:r>
      <w:r w:rsidR="0025252B" w:rsidRPr="00EE2E3F">
        <w:rPr>
          <w:rFonts w:ascii="Arial" w:eastAsia="Arial" w:hAnsi="Arial" w:cs="Arial"/>
          <w:szCs w:val="24"/>
        </w:rPr>
        <w:t>,</w:t>
      </w:r>
      <w:r w:rsidRPr="00EE2E3F">
        <w:rPr>
          <w:rFonts w:ascii="Arial" w:eastAsia="Arial" w:hAnsi="Arial" w:cs="Arial"/>
          <w:szCs w:val="24"/>
        </w:rPr>
        <w:t xml:space="preserve"> the</w:t>
      </w:r>
      <w:r w:rsidR="00623CD1" w:rsidRPr="00EE2E3F">
        <w:rPr>
          <w:rFonts w:ascii="Arial" w:eastAsia="Arial" w:hAnsi="Arial" w:cs="Arial"/>
          <w:szCs w:val="24"/>
        </w:rPr>
        <w:t xml:space="preserve">re </w:t>
      </w:r>
      <w:r w:rsidR="0025252B" w:rsidRPr="00EE2E3F">
        <w:rPr>
          <w:rFonts w:ascii="Arial" w:eastAsia="Arial" w:hAnsi="Arial" w:cs="Arial"/>
          <w:szCs w:val="24"/>
        </w:rPr>
        <w:t xml:space="preserve">will </w:t>
      </w:r>
      <w:r w:rsidR="00623CD1" w:rsidRPr="00EE2E3F">
        <w:rPr>
          <w:rFonts w:ascii="Arial" w:eastAsia="Arial" w:hAnsi="Arial" w:cs="Arial"/>
          <w:szCs w:val="24"/>
        </w:rPr>
        <w:t xml:space="preserve">be </w:t>
      </w:r>
      <w:r w:rsidRPr="00EE2E3F">
        <w:rPr>
          <w:rFonts w:ascii="Arial" w:eastAsia="Arial" w:hAnsi="Arial" w:cs="Arial"/>
          <w:szCs w:val="24"/>
        </w:rPr>
        <w:t xml:space="preserve">coaching </w:t>
      </w:r>
      <w:r w:rsidR="00623CD1" w:rsidRPr="00EE2E3F">
        <w:rPr>
          <w:rFonts w:ascii="Arial" w:eastAsia="Arial" w:hAnsi="Arial" w:cs="Arial"/>
          <w:szCs w:val="24"/>
        </w:rPr>
        <w:t>which</w:t>
      </w:r>
      <w:r w:rsidRPr="00EE2E3F">
        <w:rPr>
          <w:rFonts w:ascii="Arial" w:eastAsia="Arial" w:hAnsi="Arial" w:cs="Arial"/>
          <w:szCs w:val="24"/>
        </w:rPr>
        <w:t xml:space="preserve"> takes place with our pastoral leader</w:t>
      </w:r>
      <w:r w:rsidR="002C1452" w:rsidRPr="00EE2E3F">
        <w:rPr>
          <w:rFonts w:ascii="Arial" w:eastAsia="Arial" w:hAnsi="Arial" w:cs="Arial"/>
          <w:szCs w:val="24"/>
        </w:rPr>
        <w:t>,</w:t>
      </w:r>
      <w:r w:rsidRPr="00EE2E3F">
        <w:rPr>
          <w:rFonts w:ascii="Arial" w:eastAsia="Arial" w:hAnsi="Arial" w:cs="Arial"/>
          <w:szCs w:val="24"/>
        </w:rPr>
        <w:t xml:space="preserve"> who reflects with the child on a deeper level. Question they will ask are: </w:t>
      </w:r>
    </w:p>
    <w:p w14:paraId="640DD04D" w14:textId="77777777" w:rsidR="00DE33E5" w:rsidRPr="00EE2E3F" w:rsidRDefault="00DE33E5" w:rsidP="00DE33E5">
      <w:pPr>
        <w:spacing w:line="237" w:lineRule="auto"/>
        <w:ind w:right="620"/>
        <w:rPr>
          <w:rFonts w:ascii="Arial" w:eastAsia="Arial" w:hAnsi="Arial" w:cs="Arial"/>
          <w:szCs w:val="24"/>
        </w:rPr>
      </w:pPr>
    </w:p>
    <w:p w14:paraId="00FD08F2" w14:textId="094404F9" w:rsidR="00DE33E5" w:rsidRPr="00EE2E3F" w:rsidRDefault="00DE33E5" w:rsidP="00DE33E5">
      <w:pPr>
        <w:spacing w:line="237" w:lineRule="auto"/>
        <w:ind w:right="620"/>
        <w:rPr>
          <w:rFonts w:ascii="Arial" w:eastAsia="Arial" w:hAnsi="Arial" w:cs="Arial"/>
          <w:b/>
          <w:bCs/>
          <w:szCs w:val="24"/>
          <w:u w:val="single"/>
        </w:rPr>
      </w:pPr>
      <w:r w:rsidRPr="00EE2E3F">
        <w:rPr>
          <w:rFonts w:ascii="Arial" w:eastAsia="Arial" w:hAnsi="Arial" w:cs="Arial"/>
          <w:b/>
          <w:bCs/>
          <w:szCs w:val="24"/>
        </w:rPr>
        <w:t xml:space="preserve">        </w:t>
      </w:r>
      <w:r w:rsidRPr="00EE2E3F">
        <w:rPr>
          <w:rFonts w:ascii="Arial" w:eastAsia="Arial" w:hAnsi="Arial" w:cs="Arial"/>
          <w:b/>
          <w:bCs/>
          <w:szCs w:val="24"/>
          <w:u w:val="single"/>
        </w:rPr>
        <w:t xml:space="preserve">Reflection Questions- </w:t>
      </w:r>
      <w:r w:rsidR="00EE2E3F">
        <w:rPr>
          <w:rFonts w:ascii="Arial" w:eastAsia="Arial" w:hAnsi="Arial" w:cs="Arial"/>
          <w:b/>
          <w:bCs/>
          <w:szCs w:val="24"/>
          <w:u w:val="single"/>
        </w:rPr>
        <w:t>Learning Zone pastoral support</w:t>
      </w:r>
    </w:p>
    <w:p w14:paraId="73217B64" w14:textId="77777777" w:rsidR="002C1452" w:rsidRPr="00EE2E3F" w:rsidRDefault="002C1452" w:rsidP="00DE33E5">
      <w:pPr>
        <w:spacing w:line="237" w:lineRule="auto"/>
        <w:ind w:right="620"/>
        <w:rPr>
          <w:rFonts w:ascii="Arial" w:eastAsia="Arial" w:hAnsi="Arial" w:cs="Arial"/>
          <w:szCs w:val="24"/>
          <w:u w:val="single"/>
        </w:rPr>
      </w:pPr>
    </w:p>
    <w:p w14:paraId="064CDFC5" w14:textId="77777777" w:rsidR="00DE33E5" w:rsidRPr="00EE2E3F" w:rsidRDefault="00DE33E5" w:rsidP="00DE33E5">
      <w:pPr>
        <w:numPr>
          <w:ilvl w:val="0"/>
          <w:numId w:val="30"/>
        </w:numPr>
        <w:spacing w:line="237" w:lineRule="auto"/>
        <w:ind w:right="620"/>
        <w:rPr>
          <w:rFonts w:ascii="Arial" w:eastAsia="Arial" w:hAnsi="Arial" w:cs="Arial"/>
          <w:color w:val="00B050"/>
          <w:szCs w:val="24"/>
        </w:rPr>
      </w:pPr>
      <w:r w:rsidRPr="00EE2E3F">
        <w:rPr>
          <w:rFonts w:ascii="Arial" w:eastAsia="Arial" w:hAnsi="Arial" w:cs="Arial"/>
          <w:color w:val="00B050"/>
          <w:szCs w:val="24"/>
        </w:rPr>
        <w:t>What have you thought about since?</w:t>
      </w:r>
    </w:p>
    <w:p w14:paraId="4E31305B" w14:textId="77777777" w:rsidR="00DE33E5" w:rsidRPr="00EE2E3F" w:rsidRDefault="00DE33E5" w:rsidP="00DE33E5">
      <w:pPr>
        <w:numPr>
          <w:ilvl w:val="0"/>
          <w:numId w:val="30"/>
        </w:numPr>
        <w:spacing w:line="237" w:lineRule="auto"/>
        <w:ind w:right="620"/>
        <w:rPr>
          <w:rFonts w:ascii="Arial" w:eastAsia="Arial" w:hAnsi="Arial" w:cs="Arial"/>
          <w:color w:val="00B050"/>
          <w:szCs w:val="24"/>
        </w:rPr>
      </w:pPr>
      <w:r w:rsidRPr="00EE2E3F">
        <w:rPr>
          <w:rFonts w:ascii="Arial" w:eastAsia="Arial" w:hAnsi="Arial" w:cs="Arial"/>
          <w:color w:val="00B050"/>
          <w:szCs w:val="24"/>
        </w:rPr>
        <w:t>What strategies could you use to help you?</w:t>
      </w:r>
    </w:p>
    <w:p w14:paraId="5018E357" w14:textId="77777777" w:rsidR="00DE33E5" w:rsidRPr="00EE2E3F" w:rsidRDefault="00DE33E5" w:rsidP="00DE33E5">
      <w:pPr>
        <w:numPr>
          <w:ilvl w:val="0"/>
          <w:numId w:val="30"/>
        </w:numPr>
        <w:spacing w:line="237" w:lineRule="auto"/>
        <w:ind w:right="620"/>
        <w:rPr>
          <w:rFonts w:ascii="Arial" w:eastAsia="Arial" w:hAnsi="Arial" w:cs="Arial"/>
          <w:color w:val="00B050"/>
          <w:szCs w:val="24"/>
        </w:rPr>
      </w:pPr>
      <w:r w:rsidRPr="00EE2E3F">
        <w:rPr>
          <w:rFonts w:ascii="Arial" w:eastAsia="Arial" w:hAnsi="Arial" w:cs="Arial"/>
          <w:color w:val="00B050"/>
          <w:szCs w:val="24"/>
        </w:rPr>
        <w:t>Who could have helped you out in this situation?</w:t>
      </w:r>
    </w:p>
    <w:p w14:paraId="65D657BF" w14:textId="77777777" w:rsidR="00DE33E5" w:rsidRPr="00EE2E3F" w:rsidRDefault="00DE33E5" w:rsidP="00DE33E5">
      <w:pPr>
        <w:numPr>
          <w:ilvl w:val="0"/>
          <w:numId w:val="30"/>
        </w:numPr>
        <w:spacing w:line="237" w:lineRule="auto"/>
        <w:ind w:right="620"/>
        <w:rPr>
          <w:rFonts w:ascii="Arial" w:eastAsia="Arial" w:hAnsi="Arial" w:cs="Arial"/>
          <w:color w:val="00B050"/>
          <w:szCs w:val="24"/>
        </w:rPr>
      </w:pPr>
      <w:r w:rsidRPr="00EE2E3F">
        <w:rPr>
          <w:rFonts w:ascii="Arial" w:eastAsia="Arial" w:hAnsi="Arial" w:cs="Arial"/>
          <w:color w:val="00B050"/>
          <w:szCs w:val="24"/>
        </w:rPr>
        <w:t>When/If you feel that way again, what could you do?</w:t>
      </w:r>
    </w:p>
    <w:p w14:paraId="6A77D4D3" w14:textId="77777777" w:rsidR="007A5DF3" w:rsidRPr="00EE2E3F" w:rsidRDefault="007A5DF3" w:rsidP="00685CC0">
      <w:pPr>
        <w:rPr>
          <w:rFonts w:ascii="Arial" w:hAnsi="Arial" w:cs="Arial"/>
          <w:b/>
          <w:szCs w:val="24"/>
        </w:rPr>
      </w:pPr>
    </w:p>
    <w:sectPr w:rsidR="007A5DF3" w:rsidRPr="00EE2E3F" w:rsidSect="00EE2E3F">
      <w:footerReference w:type="default" r:id="rId13"/>
      <w:pgSz w:w="11906" w:h="16838"/>
      <w:pgMar w:top="709" w:right="1416"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C5C37" w14:textId="77777777" w:rsidR="00125817" w:rsidRDefault="00125817" w:rsidP="00C36418">
      <w:r>
        <w:separator/>
      </w:r>
    </w:p>
  </w:endnote>
  <w:endnote w:type="continuationSeparator" w:id="0">
    <w:p w14:paraId="02CF9019" w14:textId="77777777" w:rsidR="00125817" w:rsidRDefault="00125817" w:rsidP="00C3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B749" w14:textId="5D045435" w:rsidR="00C36418" w:rsidRDefault="00C36418">
    <w:pPr>
      <w:pStyle w:val="Footer"/>
      <w:jc w:val="center"/>
    </w:pPr>
  </w:p>
  <w:p w14:paraId="4A6CFD23" w14:textId="77777777" w:rsidR="00C36418" w:rsidRDefault="00C36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38948" w14:textId="77777777" w:rsidR="00125817" w:rsidRDefault="00125817" w:rsidP="00C36418">
      <w:r>
        <w:separator/>
      </w:r>
    </w:p>
  </w:footnote>
  <w:footnote w:type="continuationSeparator" w:id="0">
    <w:p w14:paraId="6F0E51CD" w14:textId="77777777" w:rsidR="00125817" w:rsidRDefault="00125817" w:rsidP="00C36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9B2"/>
    <w:multiLevelType w:val="hybridMultilevel"/>
    <w:tmpl w:val="C80A9C62"/>
    <w:lvl w:ilvl="0" w:tplc="DEA28E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1C2E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E0176B"/>
    <w:multiLevelType w:val="hybridMultilevel"/>
    <w:tmpl w:val="2B6E9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14D3C"/>
    <w:multiLevelType w:val="hybridMultilevel"/>
    <w:tmpl w:val="85D48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33802"/>
    <w:multiLevelType w:val="hybridMultilevel"/>
    <w:tmpl w:val="AF665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21C3F"/>
    <w:multiLevelType w:val="hybridMultilevel"/>
    <w:tmpl w:val="91B685DE"/>
    <w:lvl w:ilvl="0" w:tplc="3C365E00">
      <w:numFmt w:val="bullet"/>
      <w:lvlText w:val=""/>
      <w:lvlJc w:val="left"/>
      <w:pPr>
        <w:ind w:left="430" w:hanging="360"/>
      </w:pPr>
      <w:rPr>
        <w:rFonts w:ascii="Symbol" w:eastAsia="Times New Roman" w:hAnsi="Symbo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6" w15:restartNumberingAfterBreak="0">
    <w:nsid w:val="0C8F09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DE6E89"/>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10067FB"/>
    <w:multiLevelType w:val="hybridMultilevel"/>
    <w:tmpl w:val="C268BBF2"/>
    <w:lvl w:ilvl="0" w:tplc="89C26828">
      <w:start w:val="7"/>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464CF7"/>
    <w:multiLevelType w:val="hybridMultilevel"/>
    <w:tmpl w:val="E9864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717F72"/>
    <w:multiLevelType w:val="hybridMultilevel"/>
    <w:tmpl w:val="2BBC28BE"/>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11" w15:restartNumberingAfterBreak="0">
    <w:nsid w:val="17EB4929"/>
    <w:multiLevelType w:val="hybridMultilevel"/>
    <w:tmpl w:val="D8D4E9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80A6434"/>
    <w:multiLevelType w:val="hybridMultilevel"/>
    <w:tmpl w:val="C440550A"/>
    <w:lvl w:ilvl="0" w:tplc="C6C273C2">
      <w:start w:val="1"/>
      <w:numFmt w:val="low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7D4C13"/>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1BA71030"/>
    <w:multiLevelType w:val="hybridMultilevel"/>
    <w:tmpl w:val="66F2C81A"/>
    <w:lvl w:ilvl="0" w:tplc="C6C273C2">
      <w:start w:val="1"/>
      <w:numFmt w:val="low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E979C1"/>
    <w:multiLevelType w:val="hybridMultilevel"/>
    <w:tmpl w:val="8548A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0A5F5C"/>
    <w:multiLevelType w:val="hybridMultilevel"/>
    <w:tmpl w:val="53CC15E4"/>
    <w:lvl w:ilvl="0" w:tplc="B4A80D08">
      <w:start w:val="7"/>
      <w:numFmt w:val="none"/>
      <w:lvlText w:val="a)"/>
      <w:lvlJc w:val="left"/>
      <w:pPr>
        <w:tabs>
          <w:tab w:val="num" w:pos="615"/>
        </w:tabs>
        <w:ind w:left="615" w:hanging="6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5A4A9F"/>
    <w:multiLevelType w:val="hybridMultilevel"/>
    <w:tmpl w:val="F462D532"/>
    <w:lvl w:ilvl="0" w:tplc="C6C273C2">
      <w:start w:val="1"/>
      <w:numFmt w:val="low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E85272"/>
    <w:multiLevelType w:val="hybridMultilevel"/>
    <w:tmpl w:val="63DA193C"/>
    <w:lvl w:ilvl="0" w:tplc="BB368C50">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BA6087"/>
    <w:multiLevelType w:val="hybridMultilevel"/>
    <w:tmpl w:val="D1FC2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8D4530"/>
    <w:multiLevelType w:val="hybridMultilevel"/>
    <w:tmpl w:val="F7482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F43CED"/>
    <w:multiLevelType w:val="hybridMultilevel"/>
    <w:tmpl w:val="2910D5E4"/>
    <w:lvl w:ilvl="0" w:tplc="C6C273C2">
      <w:start w:val="1"/>
      <w:numFmt w:val="low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BF6C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694140D"/>
    <w:multiLevelType w:val="hybridMultilevel"/>
    <w:tmpl w:val="41C21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AA1E53"/>
    <w:multiLevelType w:val="hybridMultilevel"/>
    <w:tmpl w:val="FD9A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2342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FC525EB"/>
    <w:multiLevelType w:val="hybridMultilevel"/>
    <w:tmpl w:val="7750C5CA"/>
    <w:lvl w:ilvl="0" w:tplc="B3A655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066128"/>
    <w:multiLevelType w:val="singleLevel"/>
    <w:tmpl w:val="0809000F"/>
    <w:lvl w:ilvl="0">
      <w:start w:val="1"/>
      <w:numFmt w:val="decimal"/>
      <w:lvlText w:val="%1."/>
      <w:lvlJc w:val="left"/>
      <w:pPr>
        <w:tabs>
          <w:tab w:val="num" w:pos="360"/>
        </w:tabs>
        <w:ind w:left="360" w:hanging="360"/>
      </w:pPr>
    </w:lvl>
  </w:abstractNum>
  <w:abstractNum w:abstractNumId="28" w15:restartNumberingAfterBreak="0">
    <w:nsid w:val="406A5F2F"/>
    <w:multiLevelType w:val="hybridMultilevel"/>
    <w:tmpl w:val="CD5859E4"/>
    <w:lvl w:ilvl="0" w:tplc="1B04DF1A">
      <w:start w:val="1"/>
      <w:numFmt w:val="bullet"/>
      <w:lvlText w:val="•"/>
      <w:lvlJc w:val="left"/>
      <w:pPr>
        <w:tabs>
          <w:tab w:val="num" w:pos="720"/>
        </w:tabs>
        <w:ind w:left="720" w:hanging="360"/>
      </w:pPr>
      <w:rPr>
        <w:rFonts w:ascii="Arial" w:hAnsi="Arial" w:hint="default"/>
      </w:rPr>
    </w:lvl>
    <w:lvl w:ilvl="1" w:tplc="922E9510" w:tentative="1">
      <w:start w:val="1"/>
      <w:numFmt w:val="bullet"/>
      <w:lvlText w:val="•"/>
      <w:lvlJc w:val="left"/>
      <w:pPr>
        <w:tabs>
          <w:tab w:val="num" w:pos="1440"/>
        </w:tabs>
        <w:ind w:left="1440" w:hanging="360"/>
      </w:pPr>
      <w:rPr>
        <w:rFonts w:ascii="Arial" w:hAnsi="Arial" w:hint="default"/>
      </w:rPr>
    </w:lvl>
    <w:lvl w:ilvl="2" w:tplc="26E2FF38" w:tentative="1">
      <w:start w:val="1"/>
      <w:numFmt w:val="bullet"/>
      <w:lvlText w:val="•"/>
      <w:lvlJc w:val="left"/>
      <w:pPr>
        <w:tabs>
          <w:tab w:val="num" w:pos="2160"/>
        </w:tabs>
        <w:ind w:left="2160" w:hanging="360"/>
      </w:pPr>
      <w:rPr>
        <w:rFonts w:ascii="Arial" w:hAnsi="Arial" w:hint="default"/>
      </w:rPr>
    </w:lvl>
    <w:lvl w:ilvl="3" w:tplc="AB80C03E" w:tentative="1">
      <w:start w:val="1"/>
      <w:numFmt w:val="bullet"/>
      <w:lvlText w:val="•"/>
      <w:lvlJc w:val="left"/>
      <w:pPr>
        <w:tabs>
          <w:tab w:val="num" w:pos="2880"/>
        </w:tabs>
        <w:ind w:left="2880" w:hanging="360"/>
      </w:pPr>
      <w:rPr>
        <w:rFonts w:ascii="Arial" w:hAnsi="Arial" w:hint="default"/>
      </w:rPr>
    </w:lvl>
    <w:lvl w:ilvl="4" w:tplc="7C540632" w:tentative="1">
      <w:start w:val="1"/>
      <w:numFmt w:val="bullet"/>
      <w:lvlText w:val="•"/>
      <w:lvlJc w:val="left"/>
      <w:pPr>
        <w:tabs>
          <w:tab w:val="num" w:pos="3600"/>
        </w:tabs>
        <w:ind w:left="3600" w:hanging="360"/>
      </w:pPr>
      <w:rPr>
        <w:rFonts w:ascii="Arial" w:hAnsi="Arial" w:hint="default"/>
      </w:rPr>
    </w:lvl>
    <w:lvl w:ilvl="5" w:tplc="149E3C7A" w:tentative="1">
      <w:start w:val="1"/>
      <w:numFmt w:val="bullet"/>
      <w:lvlText w:val="•"/>
      <w:lvlJc w:val="left"/>
      <w:pPr>
        <w:tabs>
          <w:tab w:val="num" w:pos="4320"/>
        </w:tabs>
        <w:ind w:left="4320" w:hanging="360"/>
      </w:pPr>
      <w:rPr>
        <w:rFonts w:ascii="Arial" w:hAnsi="Arial" w:hint="default"/>
      </w:rPr>
    </w:lvl>
    <w:lvl w:ilvl="6" w:tplc="954E3EBA" w:tentative="1">
      <w:start w:val="1"/>
      <w:numFmt w:val="bullet"/>
      <w:lvlText w:val="•"/>
      <w:lvlJc w:val="left"/>
      <w:pPr>
        <w:tabs>
          <w:tab w:val="num" w:pos="5040"/>
        </w:tabs>
        <w:ind w:left="5040" w:hanging="360"/>
      </w:pPr>
      <w:rPr>
        <w:rFonts w:ascii="Arial" w:hAnsi="Arial" w:hint="default"/>
      </w:rPr>
    </w:lvl>
    <w:lvl w:ilvl="7" w:tplc="C9487AAC" w:tentative="1">
      <w:start w:val="1"/>
      <w:numFmt w:val="bullet"/>
      <w:lvlText w:val="•"/>
      <w:lvlJc w:val="left"/>
      <w:pPr>
        <w:tabs>
          <w:tab w:val="num" w:pos="5760"/>
        </w:tabs>
        <w:ind w:left="5760" w:hanging="360"/>
      </w:pPr>
      <w:rPr>
        <w:rFonts w:ascii="Arial" w:hAnsi="Arial" w:hint="default"/>
      </w:rPr>
    </w:lvl>
    <w:lvl w:ilvl="8" w:tplc="AD646B0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3C340AF"/>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46E6218D"/>
    <w:multiLevelType w:val="hybridMultilevel"/>
    <w:tmpl w:val="D08280F8"/>
    <w:lvl w:ilvl="0" w:tplc="C6C273C2">
      <w:start w:val="1"/>
      <w:numFmt w:val="low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7DC0D2B"/>
    <w:multiLevelType w:val="singleLevel"/>
    <w:tmpl w:val="DAF239B0"/>
    <w:lvl w:ilvl="0">
      <w:start w:val="1"/>
      <w:numFmt w:val="lowerLetter"/>
      <w:lvlText w:val="%1)"/>
      <w:lvlJc w:val="left"/>
      <w:pPr>
        <w:tabs>
          <w:tab w:val="num" w:pos="540"/>
        </w:tabs>
        <w:ind w:left="540" w:hanging="540"/>
      </w:pPr>
      <w:rPr>
        <w:rFonts w:hint="default"/>
      </w:rPr>
    </w:lvl>
  </w:abstractNum>
  <w:abstractNum w:abstractNumId="32" w15:restartNumberingAfterBreak="0">
    <w:nsid w:val="4D190F1F"/>
    <w:multiLevelType w:val="hybridMultilevel"/>
    <w:tmpl w:val="9402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5036A4"/>
    <w:multiLevelType w:val="singleLevel"/>
    <w:tmpl w:val="C30E9488"/>
    <w:lvl w:ilvl="0">
      <w:start w:val="1"/>
      <w:numFmt w:val="lowerLetter"/>
      <w:lvlText w:val="%1)"/>
      <w:lvlJc w:val="left"/>
      <w:pPr>
        <w:tabs>
          <w:tab w:val="num" w:pos="600"/>
        </w:tabs>
        <w:ind w:left="600" w:hanging="600"/>
      </w:pPr>
      <w:rPr>
        <w:rFonts w:hint="default"/>
      </w:rPr>
    </w:lvl>
  </w:abstractNum>
  <w:abstractNum w:abstractNumId="34" w15:restartNumberingAfterBreak="0">
    <w:nsid w:val="58771DC4"/>
    <w:multiLevelType w:val="singleLevel"/>
    <w:tmpl w:val="041AB0FE"/>
    <w:lvl w:ilvl="0">
      <w:start w:val="1"/>
      <w:numFmt w:val="lowerLetter"/>
      <w:lvlText w:val="f)"/>
      <w:lvlJc w:val="left"/>
      <w:pPr>
        <w:tabs>
          <w:tab w:val="num" w:pos="615"/>
        </w:tabs>
        <w:ind w:left="615" w:hanging="615"/>
      </w:pPr>
      <w:rPr>
        <w:rFonts w:hint="default"/>
      </w:rPr>
    </w:lvl>
  </w:abstractNum>
  <w:abstractNum w:abstractNumId="35" w15:restartNumberingAfterBreak="0">
    <w:nsid w:val="5A095D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C335344"/>
    <w:multiLevelType w:val="hybridMultilevel"/>
    <w:tmpl w:val="480C5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3C1ED4"/>
    <w:multiLevelType w:val="hybridMultilevel"/>
    <w:tmpl w:val="E0F0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901FF5"/>
    <w:multiLevelType w:val="hybridMultilevel"/>
    <w:tmpl w:val="51861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BF01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80F62E7"/>
    <w:multiLevelType w:val="hybridMultilevel"/>
    <w:tmpl w:val="256ABB4C"/>
    <w:lvl w:ilvl="0" w:tplc="08090001">
      <w:start w:val="1"/>
      <w:numFmt w:val="bullet"/>
      <w:lvlText w:val=""/>
      <w:lvlJc w:val="left"/>
      <w:pPr>
        <w:ind w:left="720" w:hanging="360"/>
      </w:pPr>
      <w:rPr>
        <w:rFonts w:ascii="Symbol" w:hAnsi="Symbol" w:hint="default"/>
      </w:rPr>
    </w:lvl>
    <w:lvl w:ilvl="1" w:tplc="04521A6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443347"/>
    <w:multiLevelType w:val="hybridMultilevel"/>
    <w:tmpl w:val="D06A14BE"/>
    <w:lvl w:ilvl="0" w:tplc="344CA5A4">
      <w:start w:val="1"/>
      <w:numFmt w:val="bullet"/>
      <w:lvlText w:val="•"/>
      <w:lvlJc w:val="left"/>
      <w:pPr>
        <w:tabs>
          <w:tab w:val="num" w:pos="720"/>
        </w:tabs>
        <w:ind w:left="720" w:hanging="360"/>
      </w:pPr>
      <w:rPr>
        <w:rFonts w:ascii="Arial" w:hAnsi="Arial" w:hint="default"/>
      </w:rPr>
    </w:lvl>
    <w:lvl w:ilvl="1" w:tplc="2ACEAF6C" w:tentative="1">
      <w:start w:val="1"/>
      <w:numFmt w:val="bullet"/>
      <w:lvlText w:val="•"/>
      <w:lvlJc w:val="left"/>
      <w:pPr>
        <w:tabs>
          <w:tab w:val="num" w:pos="1440"/>
        </w:tabs>
        <w:ind w:left="1440" w:hanging="360"/>
      </w:pPr>
      <w:rPr>
        <w:rFonts w:ascii="Arial" w:hAnsi="Arial" w:hint="default"/>
      </w:rPr>
    </w:lvl>
    <w:lvl w:ilvl="2" w:tplc="3C6C7142" w:tentative="1">
      <w:start w:val="1"/>
      <w:numFmt w:val="bullet"/>
      <w:lvlText w:val="•"/>
      <w:lvlJc w:val="left"/>
      <w:pPr>
        <w:tabs>
          <w:tab w:val="num" w:pos="2160"/>
        </w:tabs>
        <w:ind w:left="2160" w:hanging="360"/>
      </w:pPr>
      <w:rPr>
        <w:rFonts w:ascii="Arial" w:hAnsi="Arial" w:hint="default"/>
      </w:rPr>
    </w:lvl>
    <w:lvl w:ilvl="3" w:tplc="5714FBA8" w:tentative="1">
      <w:start w:val="1"/>
      <w:numFmt w:val="bullet"/>
      <w:lvlText w:val="•"/>
      <w:lvlJc w:val="left"/>
      <w:pPr>
        <w:tabs>
          <w:tab w:val="num" w:pos="2880"/>
        </w:tabs>
        <w:ind w:left="2880" w:hanging="360"/>
      </w:pPr>
      <w:rPr>
        <w:rFonts w:ascii="Arial" w:hAnsi="Arial" w:hint="default"/>
      </w:rPr>
    </w:lvl>
    <w:lvl w:ilvl="4" w:tplc="FB8496B2" w:tentative="1">
      <w:start w:val="1"/>
      <w:numFmt w:val="bullet"/>
      <w:lvlText w:val="•"/>
      <w:lvlJc w:val="left"/>
      <w:pPr>
        <w:tabs>
          <w:tab w:val="num" w:pos="3600"/>
        </w:tabs>
        <w:ind w:left="3600" w:hanging="360"/>
      </w:pPr>
      <w:rPr>
        <w:rFonts w:ascii="Arial" w:hAnsi="Arial" w:hint="default"/>
      </w:rPr>
    </w:lvl>
    <w:lvl w:ilvl="5" w:tplc="C368EE7A" w:tentative="1">
      <w:start w:val="1"/>
      <w:numFmt w:val="bullet"/>
      <w:lvlText w:val="•"/>
      <w:lvlJc w:val="left"/>
      <w:pPr>
        <w:tabs>
          <w:tab w:val="num" w:pos="4320"/>
        </w:tabs>
        <w:ind w:left="4320" w:hanging="360"/>
      </w:pPr>
      <w:rPr>
        <w:rFonts w:ascii="Arial" w:hAnsi="Arial" w:hint="default"/>
      </w:rPr>
    </w:lvl>
    <w:lvl w:ilvl="6" w:tplc="67244D40" w:tentative="1">
      <w:start w:val="1"/>
      <w:numFmt w:val="bullet"/>
      <w:lvlText w:val="•"/>
      <w:lvlJc w:val="left"/>
      <w:pPr>
        <w:tabs>
          <w:tab w:val="num" w:pos="5040"/>
        </w:tabs>
        <w:ind w:left="5040" w:hanging="360"/>
      </w:pPr>
      <w:rPr>
        <w:rFonts w:ascii="Arial" w:hAnsi="Arial" w:hint="default"/>
      </w:rPr>
    </w:lvl>
    <w:lvl w:ilvl="7" w:tplc="262E01F4" w:tentative="1">
      <w:start w:val="1"/>
      <w:numFmt w:val="bullet"/>
      <w:lvlText w:val="•"/>
      <w:lvlJc w:val="left"/>
      <w:pPr>
        <w:tabs>
          <w:tab w:val="num" w:pos="5760"/>
        </w:tabs>
        <w:ind w:left="5760" w:hanging="360"/>
      </w:pPr>
      <w:rPr>
        <w:rFonts w:ascii="Arial" w:hAnsi="Arial" w:hint="default"/>
      </w:rPr>
    </w:lvl>
    <w:lvl w:ilvl="8" w:tplc="660086C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A6F63A2"/>
    <w:multiLevelType w:val="hybridMultilevel"/>
    <w:tmpl w:val="F924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840AAA"/>
    <w:multiLevelType w:val="hybridMultilevel"/>
    <w:tmpl w:val="7708D984"/>
    <w:lvl w:ilvl="0" w:tplc="BB368C50">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4B47631"/>
    <w:multiLevelType w:val="hybridMultilevel"/>
    <w:tmpl w:val="FBE4E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A70F05"/>
    <w:multiLevelType w:val="hybridMultilevel"/>
    <w:tmpl w:val="0ADAC26C"/>
    <w:lvl w:ilvl="0" w:tplc="0B143D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7849737">
    <w:abstractNumId w:val="1"/>
  </w:num>
  <w:num w:numId="2" w16cid:durableId="328025550">
    <w:abstractNumId w:val="39"/>
  </w:num>
  <w:num w:numId="3" w16cid:durableId="770121709">
    <w:abstractNumId w:val="22"/>
  </w:num>
  <w:num w:numId="4" w16cid:durableId="1912277518">
    <w:abstractNumId w:val="35"/>
  </w:num>
  <w:num w:numId="5" w16cid:durableId="2125616086">
    <w:abstractNumId w:val="13"/>
  </w:num>
  <w:num w:numId="6" w16cid:durableId="2016228580">
    <w:abstractNumId w:val="29"/>
  </w:num>
  <w:num w:numId="7" w16cid:durableId="1124695927">
    <w:abstractNumId w:val="27"/>
  </w:num>
  <w:num w:numId="8" w16cid:durableId="1196697132">
    <w:abstractNumId w:val="7"/>
  </w:num>
  <w:num w:numId="9" w16cid:durableId="551305366">
    <w:abstractNumId w:val="34"/>
  </w:num>
  <w:num w:numId="10" w16cid:durableId="1880127206">
    <w:abstractNumId w:val="33"/>
  </w:num>
  <w:num w:numId="11" w16cid:durableId="903032727">
    <w:abstractNumId w:val="31"/>
  </w:num>
  <w:num w:numId="12" w16cid:durableId="43021418">
    <w:abstractNumId w:val="6"/>
  </w:num>
  <w:num w:numId="13" w16cid:durableId="1482310112">
    <w:abstractNumId w:val="25"/>
  </w:num>
  <w:num w:numId="14" w16cid:durableId="1577011770">
    <w:abstractNumId w:val="21"/>
  </w:num>
  <w:num w:numId="15" w16cid:durableId="1583100897">
    <w:abstractNumId w:val="17"/>
  </w:num>
  <w:num w:numId="16" w16cid:durableId="40256487">
    <w:abstractNumId w:val="30"/>
  </w:num>
  <w:num w:numId="17" w16cid:durableId="808476738">
    <w:abstractNumId w:val="14"/>
  </w:num>
  <w:num w:numId="18" w16cid:durableId="224875827">
    <w:abstractNumId w:val="12"/>
  </w:num>
  <w:num w:numId="19" w16cid:durableId="1060590020">
    <w:abstractNumId w:val="43"/>
  </w:num>
  <w:num w:numId="20" w16cid:durableId="488138756">
    <w:abstractNumId w:val="16"/>
  </w:num>
  <w:num w:numId="21" w16cid:durableId="1082724401">
    <w:abstractNumId w:val="18"/>
  </w:num>
  <w:num w:numId="22" w16cid:durableId="1692416713">
    <w:abstractNumId w:val="8"/>
  </w:num>
  <w:num w:numId="23" w16cid:durableId="1641761704">
    <w:abstractNumId w:val="23"/>
  </w:num>
  <w:num w:numId="24" w16cid:durableId="1518691201">
    <w:abstractNumId w:val="15"/>
  </w:num>
  <w:num w:numId="25" w16cid:durableId="1733654210">
    <w:abstractNumId w:val="24"/>
  </w:num>
  <w:num w:numId="26" w16cid:durableId="742216549">
    <w:abstractNumId w:val="45"/>
  </w:num>
  <w:num w:numId="27" w16cid:durableId="1603948888">
    <w:abstractNumId w:val="26"/>
  </w:num>
  <w:num w:numId="28" w16cid:durableId="390495349">
    <w:abstractNumId w:val="0"/>
  </w:num>
  <w:num w:numId="29" w16cid:durableId="1041858390">
    <w:abstractNumId w:val="28"/>
  </w:num>
  <w:num w:numId="30" w16cid:durableId="1645084904">
    <w:abstractNumId w:val="41"/>
  </w:num>
  <w:num w:numId="31" w16cid:durableId="1368070601">
    <w:abstractNumId w:val="38"/>
  </w:num>
  <w:num w:numId="32" w16cid:durableId="1038119553">
    <w:abstractNumId w:val="9"/>
  </w:num>
  <w:num w:numId="33" w16cid:durableId="1644500897">
    <w:abstractNumId w:val="5"/>
  </w:num>
  <w:num w:numId="34" w16cid:durableId="1693995160">
    <w:abstractNumId w:val="10"/>
  </w:num>
  <w:num w:numId="35" w16cid:durableId="224921587">
    <w:abstractNumId w:val="20"/>
  </w:num>
  <w:num w:numId="36" w16cid:durableId="805507475">
    <w:abstractNumId w:val="40"/>
  </w:num>
  <w:num w:numId="37" w16cid:durableId="889726117">
    <w:abstractNumId w:val="44"/>
  </w:num>
  <w:num w:numId="38" w16cid:durableId="353464074">
    <w:abstractNumId w:val="11"/>
  </w:num>
  <w:num w:numId="39" w16cid:durableId="1127233702">
    <w:abstractNumId w:val="3"/>
  </w:num>
  <w:num w:numId="40" w16cid:durableId="665473304">
    <w:abstractNumId w:val="36"/>
  </w:num>
  <w:num w:numId="41" w16cid:durableId="822157806">
    <w:abstractNumId w:val="32"/>
  </w:num>
  <w:num w:numId="42" w16cid:durableId="1324312158">
    <w:abstractNumId w:val="2"/>
  </w:num>
  <w:num w:numId="43" w16cid:durableId="2005934891">
    <w:abstractNumId w:val="42"/>
  </w:num>
  <w:num w:numId="44" w16cid:durableId="672149647">
    <w:abstractNumId w:val="19"/>
  </w:num>
  <w:num w:numId="45" w16cid:durableId="951202235">
    <w:abstractNumId w:val="4"/>
  </w:num>
  <w:num w:numId="46" w16cid:durableId="16499401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8B"/>
    <w:rsid w:val="00001DEE"/>
    <w:rsid w:val="000037AF"/>
    <w:rsid w:val="000068E0"/>
    <w:rsid w:val="00007E14"/>
    <w:rsid w:val="00010BC1"/>
    <w:rsid w:val="00011CE5"/>
    <w:rsid w:val="00020107"/>
    <w:rsid w:val="00020C29"/>
    <w:rsid w:val="00020F1D"/>
    <w:rsid w:val="00025D8C"/>
    <w:rsid w:val="00035869"/>
    <w:rsid w:val="00035F26"/>
    <w:rsid w:val="00041889"/>
    <w:rsid w:val="00044716"/>
    <w:rsid w:val="00044E8B"/>
    <w:rsid w:val="00055DE2"/>
    <w:rsid w:val="00056374"/>
    <w:rsid w:val="000710A0"/>
    <w:rsid w:val="000730B7"/>
    <w:rsid w:val="00090846"/>
    <w:rsid w:val="00094FDA"/>
    <w:rsid w:val="000A2885"/>
    <w:rsid w:val="000A2A18"/>
    <w:rsid w:val="000A5DFE"/>
    <w:rsid w:val="000B251D"/>
    <w:rsid w:val="000B5FC1"/>
    <w:rsid w:val="000D046C"/>
    <w:rsid w:val="000D569A"/>
    <w:rsid w:val="000D6F8A"/>
    <w:rsid w:val="000E099F"/>
    <w:rsid w:val="000E1BFB"/>
    <w:rsid w:val="000E3BF7"/>
    <w:rsid w:val="000E5BCB"/>
    <w:rsid w:val="000F2107"/>
    <w:rsid w:val="000F497C"/>
    <w:rsid w:val="0010388B"/>
    <w:rsid w:val="00110A42"/>
    <w:rsid w:val="00110A79"/>
    <w:rsid w:val="001116C9"/>
    <w:rsid w:val="00111ABE"/>
    <w:rsid w:val="00125817"/>
    <w:rsid w:val="00140DDF"/>
    <w:rsid w:val="001416D1"/>
    <w:rsid w:val="00145831"/>
    <w:rsid w:val="00174BF9"/>
    <w:rsid w:val="0018205F"/>
    <w:rsid w:val="00191D94"/>
    <w:rsid w:val="0019284B"/>
    <w:rsid w:val="001B6FE0"/>
    <w:rsid w:val="001B7762"/>
    <w:rsid w:val="001C1FFC"/>
    <w:rsid w:val="001C33F1"/>
    <w:rsid w:val="001C4FE4"/>
    <w:rsid w:val="001C7CDF"/>
    <w:rsid w:val="001D004E"/>
    <w:rsid w:val="001D16E5"/>
    <w:rsid w:val="001D1F93"/>
    <w:rsid w:val="001D2659"/>
    <w:rsid w:val="001F0A49"/>
    <w:rsid w:val="001F157A"/>
    <w:rsid w:val="001F2101"/>
    <w:rsid w:val="001F27D1"/>
    <w:rsid w:val="001F573B"/>
    <w:rsid w:val="002175D6"/>
    <w:rsid w:val="0024544E"/>
    <w:rsid w:val="002474D5"/>
    <w:rsid w:val="0025252B"/>
    <w:rsid w:val="00253A64"/>
    <w:rsid w:val="0026132E"/>
    <w:rsid w:val="00263976"/>
    <w:rsid w:val="002672F5"/>
    <w:rsid w:val="00267549"/>
    <w:rsid w:val="00273A73"/>
    <w:rsid w:val="002837A2"/>
    <w:rsid w:val="0028595B"/>
    <w:rsid w:val="00295BF0"/>
    <w:rsid w:val="0029607F"/>
    <w:rsid w:val="002A4A89"/>
    <w:rsid w:val="002A6543"/>
    <w:rsid w:val="002B643E"/>
    <w:rsid w:val="002C1452"/>
    <w:rsid w:val="002C6D62"/>
    <w:rsid w:val="002D7B1C"/>
    <w:rsid w:val="002F4E65"/>
    <w:rsid w:val="00302463"/>
    <w:rsid w:val="003228E3"/>
    <w:rsid w:val="00323257"/>
    <w:rsid w:val="00333134"/>
    <w:rsid w:val="0033464B"/>
    <w:rsid w:val="0035043B"/>
    <w:rsid w:val="003505C9"/>
    <w:rsid w:val="003551F0"/>
    <w:rsid w:val="0035586C"/>
    <w:rsid w:val="00361737"/>
    <w:rsid w:val="003714FC"/>
    <w:rsid w:val="0039329D"/>
    <w:rsid w:val="003A1360"/>
    <w:rsid w:val="003A6E49"/>
    <w:rsid w:val="003B03C5"/>
    <w:rsid w:val="003B2CD7"/>
    <w:rsid w:val="003C7A2A"/>
    <w:rsid w:val="003E1ED7"/>
    <w:rsid w:val="003E2B4D"/>
    <w:rsid w:val="003E4B8A"/>
    <w:rsid w:val="003E59C5"/>
    <w:rsid w:val="003E6396"/>
    <w:rsid w:val="003F1318"/>
    <w:rsid w:val="003F25A5"/>
    <w:rsid w:val="003F30D8"/>
    <w:rsid w:val="003F7844"/>
    <w:rsid w:val="00404987"/>
    <w:rsid w:val="00407888"/>
    <w:rsid w:val="004213EB"/>
    <w:rsid w:val="00427D4B"/>
    <w:rsid w:val="004329B3"/>
    <w:rsid w:val="0044232C"/>
    <w:rsid w:val="00452E1E"/>
    <w:rsid w:val="00467247"/>
    <w:rsid w:val="004721F3"/>
    <w:rsid w:val="00485043"/>
    <w:rsid w:val="00486BAD"/>
    <w:rsid w:val="00487066"/>
    <w:rsid w:val="0048769B"/>
    <w:rsid w:val="00494D3E"/>
    <w:rsid w:val="004A4246"/>
    <w:rsid w:val="004A6418"/>
    <w:rsid w:val="004C57F2"/>
    <w:rsid w:val="004D0E31"/>
    <w:rsid w:val="004E2C13"/>
    <w:rsid w:val="004E5AF0"/>
    <w:rsid w:val="004E6FA6"/>
    <w:rsid w:val="004F3EDD"/>
    <w:rsid w:val="00534D9C"/>
    <w:rsid w:val="005360A0"/>
    <w:rsid w:val="00544E0F"/>
    <w:rsid w:val="0054625B"/>
    <w:rsid w:val="00557C92"/>
    <w:rsid w:val="00560525"/>
    <w:rsid w:val="00570238"/>
    <w:rsid w:val="005839C5"/>
    <w:rsid w:val="005861C3"/>
    <w:rsid w:val="00597E17"/>
    <w:rsid w:val="005A0734"/>
    <w:rsid w:val="005A1280"/>
    <w:rsid w:val="005A71A8"/>
    <w:rsid w:val="005C27B2"/>
    <w:rsid w:val="005C6A24"/>
    <w:rsid w:val="005C7959"/>
    <w:rsid w:val="005D2365"/>
    <w:rsid w:val="005D37A6"/>
    <w:rsid w:val="005D6D50"/>
    <w:rsid w:val="005E1E06"/>
    <w:rsid w:val="005E3FEC"/>
    <w:rsid w:val="005E7359"/>
    <w:rsid w:val="005F372C"/>
    <w:rsid w:val="00600C9A"/>
    <w:rsid w:val="0061098F"/>
    <w:rsid w:val="00610CB4"/>
    <w:rsid w:val="00617B44"/>
    <w:rsid w:val="00623CD1"/>
    <w:rsid w:val="006255A8"/>
    <w:rsid w:val="00627097"/>
    <w:rsid w:val="00630E52"/>
    <w:rsid w:val="00636836"/>
    <w:rsid w:val="00642991"/>
    <w:rsid w:val="006454F4"/>
    <w:rsid w:val="00646C4E"/>
    <w:rsid w:val="00646ED0"/>
    <w:rsid w:val="00656C9E"/>
    <w:rsid w:val="0067346C"/>
    <w:rsid w:val="00681D72"/>
    <w:rsid w:val="00685CC0"/>
    <w:rsid w:val="00691E50"/>
    <w:rsid w:val="00693AC7"/>
    <w:rsid w:val="00696FC6"/>
    <w:rsid w:val="006B0623"/>
    <w:rsid w:val="006C4408"/>
    <w:rsid w:val="006D0710"/>
    <w:rsid w:val="006D17B8"/>
    <w:rsid w:val="006D1D59"/>
    <w:rsid w:val="006D7311"/>
    <w:rsid w:val="006E5ACD"/>
    <w:rsid w:val="006F1C30"/>
    <w:rsid w:val="00700887"/>
    <w:rsid w:val="007055B0"/>
    <w:rsid w:val="00711798"/>
    <w:rsid w:val="00712DEF"/>
    <w:rsid w:val="00715084"/>
    <w:rsid w:val="00723721"/>
    <w:rsid w:val="00734CA6"/>
    <w:rsid w:val="00742AED"/>
    <w:rsid w:val="0075045D"/>
    <w:rsid w:val="00756D27"/>
    <w:rsid w:val="00767807"/>
    <w:rsid w:val="00787036"/>
    <w:rsid w:val="00791E3E"/>
    <w:rsid w:val="00792906"/>
    <w:rsid w:val="007A5DF3"/>
    <w:rsid w:val="007A6E2F"/>
    <w:rsid w:val="007A77A3"/>
    <w:rsid w:val="007B107A"/>
    <w:rsid w:val="007B34F2"/>
    <w:rsid w:val="007B5A6B"/>
    <w:rsid w:val="007B5C84"/>
    <w:rsid w:val="007D45C0"/>
    <w:rsid w:val="007D766F"/>
    <w:rsid w:val="007E3742"/>
    <w:rsid w:val="007F2664"/>
    <w:rsid w:val="007F29EA"/>
    <w:rsid w:val="007F2E5D"/>
    <w:rsid w:val="007F3FB6"/>
    <w:rsid w:val="007F4D38"/>
    <w:rsid w:val="007F77DC"/>
    <w:rsid w:val="007F7A21"/>
    <w:rsid w:val="00801A31"/>
    <w:rsid w:val="00810EA0"/>
    <w:rsid w:val="008123E9"/>
    <w:rsid w:val="00820E4D"/>
    <w:rsid w:val="00823521"/>
    <w:rsid w:val="00824AE3"/>
    <w:rsid w:val="00834DB6"/>
    <w:rsid w:val="0084024D"/>
    <w:rsid w:val="00843032"/>
    <w:rsid w:val="00845847"/>
    <w:rsid w:val="0085362A"/>
    <w:rsid w:val="00857531"/>
    <w:rsid w:val="00870EF3"/>
    <w:rsid w:val="00873B01"/>
    <w:rsid w:val="00874E50"/>
    <w:rsid w:val="008775B0"/>
    <w:rsid w:val="00880A82"/>
    <w:rsid w:val="00892BB2"/>
    <w:rsid w:val="00893B5C"/>
    <w:rsid w:val="00896EC1"/>
    <w:rsid w:val="008A1A75"/>
    <w:rsid w:val="008C32A2"/>
    <w:rsid w:val="008C3DBA"/>
    <w:rsid w:val="008C46DA"/>
    <w:rsid w:val="008C5090"/>
    <w:rsid w:val="008C71C4"/>
    <w:rsid w:val="008E0D53"/>
    <w:rsid w:val="008F051C"/>
    <w:rsid w:val="008F1B9E"/>
    <w:rsid w:val="008F2AEF"/>
    <w:rsid w:val="00922CD3"/>
    <w:rsid w:val="009337D1"/>
    <w:rsid w:val="00934177"/>
    <w:rsid w:val="00941311"/>
    <w:rsid w:val="0094575F"/>
    <w:rsid w:val="009458B6"/>
    <w:rsid w:val="00947767"/>
    <w:rsid w:val="009500C5"/>
    <w:rsid w:val="00961642"/>
    <w:rsid w:val="00972CFF"/>
    <w:rsid w:val="00973E43"/>
    <w:rsid w:val="009767A3"/>
    <w:rsid w:val="00990225"/>
    <w:rsid w:val="009A4E9C"/>
    <w:rsid w:val="009A570A"/>
    <w:rsid w:val="009B350B"/>
    <w:rsid w:val="009B6316"/>
    <w:rsid w:val="009C4F3A"/>
    <w:rsid w:val="009D19D4"/>
    <w:rsid w:val="009E43BF"/>
    <w:rsid w:val="009F0D72"/>
    <w:rsid w:val="00A02C14"/>
    <w:rsid w:val="00A04B01"/>
    <w:rsid w:val="00A057B9"/>
    <w:rsid w:val="00A05841"/>
    <w:rsid w:val="00A07552"/>
    <w:rsid w:val="00A109F8"/>
    <w:rsid w:val="00A15AFD"/>
    <w:rsid w:val="00A21680"/>
    <w:rsid w:val="00A25BBF"/>
    <w:rsid w:val="00A372C8"/>
    <w:rsid w:val="00A52711"/>
    <w:rsid w:val="00A641AD"/>
    <w:rsid w:val="00A76B3C"/>
    <w:rsid w:val="00A82AD0"/>
    <w:rsid w:val="00A91398"/>
    <w:rsid w:val="00AA4DCF"/>
    <w:rsid w:val="00AC4AF6"/>
    <w:rsid w:val="00AD3F02"/>
    <w:rsid w:val="00AD7679"/>
    <w:rsid w:val="00AF1E24"/>
    <w:rsid w:val="00AF22EB"/>
    <w:rsid w:val="00AF710F"/>
    <w:rsid w:val="00B01BC5"/>
    <w:rsid w:val="00B04041"/>
    <w:rsid w:val="00B20F39"/>
    <w:rsid w:val="00B30E8C"/>
    <w:rsid w:val="00B6400B"/>
    <w:rsid w:val="00B85447"/>
    <w:rsid w:val="00B8628A"/>
    <w:rsid w:val="00B86D1E"/>
    <w:rsid w:val="00B920B2"/>
    <w:rsid w:val="00B92F6A"/>
    <w:rsid w:val="00B96465"/>
    <w:rsid w:val="00BA0359"/>
    <w:rsid w:val="00BB5D59"/>
    <w:rsid w:val="00BE3203"/>
    <w:rsid w:val="00BF0046"/>
    <w:rsid w:val="00BF219D"/>
    <w:rsid w:val="00BF67AE"/>
    <w:rsid w:val="00C12468"/>
    <w:rsid w:val="00C1470B"/>
    <w:rsid w:val="00C167C3"/>
    <w:rsid w:val="00C24777"/>
    <w:rsid w:val="00C26327"/>
    <w:rsid w:val="00C265AA"/>
    <w:rsid w:val="00C27477"/>
    <w:rsid w:val="00C3294F"/>
    <w:rsid w:val="00C3554D"/>
    <w:rsid w:val="00C36418"/>
    <w:rsid w:val="00C3751E"/>
    <w:rsid w:val="00C37E88"/>
    <w:rsid w:val="00C4042F"/>
    <w:rsid w:val="00C42E0F"/>
    <w:rsid w:val="00C47117"/>
    <w:rsid w:val="00C52EC9"/>
    <w:rsid w:val="00C640B2"/>
    <w:rsid w:val="00C74D55"/>
    <w:rsid w:val="00C75F3D"/>
    <w:rsid w:val="00C831A0"/>
    <w:rsid w:val="00C84561"/>
    <w:rsid w:val="00C90010"/>
    <w:rsid w:val="00C90519"/>
    <w:rsid w:val="00C91A50"/>
    <w:rsid w:val="00C93A62"/>
    <w:rsid w:val="00C95129"/>
    <w:rsid w:val="00C974AA"/>
    <w:rsid w:val="00CA2485"/>
    <w:rsid w:val="00CA71F3"/>
    <w:rsid w:val="00CB2AA3"/>
    <w:rsid w:val="00CC39B9"/>
    <w:rsid w:val="00CC55F9"/>
    <w:rsid w:val="00CD232E"/>
    <w:rsid w:val="00D06563"/>
    <w:rsid w:val="00D06B07"/>
    <w:rsid w:val="00D07B16"/>
    <w:rsid w:val="00D32B35"/>
    <w:rsid w:val="00D50012"/>
    <w:rsid w:val="00D53522"/>
    <w:rsid w:val="00D575D5"/>
    <w:rsid w:val="00D62638"/>
    <w:rsid w:val="00D82642"/>
    <w:rsid w:val="00D8268A"/>
    <w:rsid w:val="00D929F1"/>
    <w:rsid w:val="00D96180"/>
    <w:rsid w:val="00D976F7"/>
    <w:rsid w:val="00DA7DE8"/>
    <w:rsid w:val="00DC44B8"/>
    <w:rsid w:val="00DC6AA9"/>
    <w:rsid w:val="00DD57EA"/>
    <w:rsid w:val="00DD703D"/>
    <w:rsid w:val="00DE33E5"/>
    <w:rsid w:val="00DE58C5"/>
    <w:rsid w:val="00E019DA"/>
    <w:rsid w:val="00E1150D"/>
    <w:rsid w:val="00E239A4"/>
    <w:rsid w:val="00E3790F"/>
    <w:rsid w:val="00E65A40"/>
    <w:rsid w:val="00E66698"/>
    <w:rsid w:val="00E72C70"/>
    <w:rsid w:val="00E75E0B"/>
    <w:rsid w:val="00E8471F"/>
    <w:rsid w:val="00E902A0"/>
    <w:rsid w:val="00E937FB"/>
    <w:rsid w:val="00E94607"/>
    <w:rsid w:val="00E950CA"/>
    <w:rsid w:val="00EA282E"/>
    <w:rsid w:val="00EA449B"/>
    <w:rsid w:val="00EB5474"/>
    <w:rsid w:val="00EB7A40"/>
    <w:rsid w:val="00EB7C9F"/>
    <w:rsid w:val="00EC62A0"/>
    <w:rsid w:val="00EE19B8"/>
    <w:rsid w:val="00EE2E3F"/>
    <w:rsid w:val="00EE4A22"/>
    <w:rsid w:val="00EE5A5A"/>
    <w:rsid w:val="00EF7985"/>
    <w:rsid w:val="00F008C9"/>
    <w:rsid w:val="00F04E4E"/>
    <w:rsid w:val="00F07AE6"/>
    <w:rsid w:val="00F131D9"/>
    <w:rsid w:val="00F14204"/>
    <w:rsid w:val="00F21349"/>
    <w:rsid w:val="00F24FAB"/>
    <w:rsid w:val="00F250C9"/>
    <w:rsid w:val="00F32182"/>
    <w:rsid w:val="00F437A0"/>
    <w:rsid w:val="00F46E65"/>
    <w:rsid w:val="00F47BEF"/>
    <w:rsid w:val="00F52569"/>
    <w:rsid w:val="00F54B11"/>
    <w:rsid w:val="00F64CDA"/>
    <w:rsid w:val="00F77F06"/>
    <w:rsid w:val="00F8216E"/>
    <w:rsid w:val="00F84D9E"/>
    <w:rsid w:val="00F869FF"/>
    <w:rsid w:val="00FB2DC2"/>
    <w:rsid w:val="00FC44B2"/>
    <w:rsid w:val="00FD34F4"/>
    <w:rsid w:val="00FF3151"/>
    <w:rsid w:val="00FF53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48906"/>
  <w15:chartTrackingRefBased/>
  <w15:docId w15:val="{C2D1FE09-A2B9-4862-90C0-7C7076AA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PlainText">
    <w:name w:val="Plain Text"/>
    <w:basedOn w:val="Normal"/>
    <w:rPr>
      <w:rFonts w:ascii="Courier New" w:hAnsi="Courier New"/>
      <w:sz w:val="20"/>
    </w:rPr>
  </w:style>
  <w:style w:type="paragraph" w:styleId="BalloonText">
    <w:name w:val="Balloon Text"/>
    <w:basedOn w:val="Normal"/>
    <w:link w:val="BalloonTextChar"/>
    <w:rsid w:val="00F21349"/>
    <w:rPr>
      <w:rFonts w:ascii="Tahoma" w:hAnsi="Tahoma" w:cs="Tahoma"/>
      <w:sz w:val="16"/>
      <w:szCs w:val="16"/>
    </w:rPr>
  </w:style>
  <w:style w:type="character" w:customStyle="1" w:styleId="BalloonTextChar">
    <w:name w:val="Balloon Text Char"/>
    <w:link w:val="BalloonText"/>
    <w:rsid w:val="00F21349"/>
    <w:rPr>
      <w:rFonts w:ascii="Tahoma" w:hAnsi="Tahoma" w:cs="Tahoma"/>
      <w:sz w:val="16"/>
      <w:szCs w:val="16"/>
      <w:lang w:eastAsia="en-US"/>
    </w:rPr>
  </w:style>
  <w:style w:type="paragraph" w:styleId="ListParagraph">
    <w:name w:val="List Paragraph"/>
    <w:basedOn w:val="Normal"/>
    <w:uiPriority w:val="34"/>
    <w:qFormat/>
    <w:rsid w:val="00972CFF"/>
    <w:pPr>
      <w:ind w:left="720"/>
      <w:contextualSpacing/>
    </w:pPr>
  </w:style>
  <w:style w:type="paragraph" w:styleId="Header">
    <w:name w:val="header"/>
    <w:basedOn w:val="Normal"/>
    <w:link w:val="HeaderChar"/>
    <w:rsid w:val="00C36418"/>
    <w:pPr>
      <w:tabs>
        <w:tab w:val="center" w:pos="4513"/>
        <w:tab w:val="right" w:pos="9026"/>
      </w:tabs>
    </w:pPr>
  </w:style>
  <w:style w:type="character" w:customStyle="1" w:styleId="HeaderChar">
    <w:name w:val="Header Char"/>
    <w:basedOn w:val="DefaultParagraphFont"/>
    <w:link w:val="Header"/>
    <w:rsid w:val="00C36418"/>
    <w:rPr>
      <w:sz w:val="24"/>
      <w:lang w:val="en-GB" w:eastAsia="en-US"/>
    </w:rPr>
  </w:style>
  <w:style w:type="paragraph" w:styleId="Footer">
    <w:name w:val="footer"/>
    <w:basedOn w:val="Normal"/>
    <w:link w:val="FooterChar"/>
    <w:uiPriority w:val="99"/>
    <w:rsid w:val="00C36418"/>
    <w:pPr>
      <w:tabs>
        <w:tab w:val="center" w:pos="4513"/>
        <w:tab w:val="right" w:pos="9026"/>
      </w:tabs>
    </w:pPr>
  </w:style>
  <w:style w:type="character" w:customStyle="1" w:styleId="FooterChar">
    <w:name w:val="Footer Char"/>
    <w:basedOn w:val="DefaultParagraphFont"/>
    <w:link w:val="Footer"/>
    <w:uiPriority w:val="99"/>
    <w:rsid w:val="00C36418"/>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6031C71970B4A9153EFC86692B1CE" ma:contentTypeVersion="16" ma:contentTypeDescription="Create a new document." ma:contentTypeScope="" ma:versionID="4b3420a84adc9828547da1d574c6a764">
  <xsd:schema xmlns:xsd="http://www.w3.org/2001/XMLSchema" xmlns:xs="http://www.w3.org/2001/XMLSchema" xmlns:p="http://schemas.microsoft.com/office/2006/metadata/properties" xmlns:ns2="7a82cfa3-91cb-47e1-a3b9-d9a0a8441009" xmlns:ns3="41e7c3d8-ee1a-4b1f-856c-ea593505c0d4" targetNamespace="http://schemas.microsoft.com/office/2006/metadata/properties" ma:root="true" ma:fieldsID="f845308be762e4fcc9ccb3bd3d4c787c" ns2:_="" ns3:_="">
    <xsd:import namespace="7a82cfa3-91cb-47e1-a3b9-d9a0a8441009"/>
    <xsd:import namespace="41e7c3d8-ee1a-4b1f-856c-ea593505c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2cfa3-91cb-47e1-a3b9-d9a0a8441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21ff34-d679-4eb0-9e41-4c28a3b27f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e7c3d8-ee1a-4b1f-856c-ea593505c0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3dcbe6-ee12-4432-92f2-34e7a62b5257}" ma:internalName="TaxCatchAll" ma:showField="CatchAllData" ma:web="41e7c3d8-ee1a-4b1f-856c-ea593505c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D606BA08-A05F-4503-957D-85A6B48E1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2cfa3-91cb-47e1-a3b9-d9a0a8441009"/>
    <ds:schemaRef ds:uri="41e7c3d8-ee1a-4b1f-856c-ea593505c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B9827C-F0E2-40CE-8805-1FECDE815553}">
  <ds:schemaRefs>
    <ds:schemaRef ds:uri="http://schemas.microsoft.com/sharepoint/v3/contenttype/forms"/>
  </ds:schemaRefs>
</ds:datastoreItem>
</file>

<file path=customXml/itemProps3.xml><?xml version="1.0" encoding="utf-8"?>
<ds:datastoreItem xmlns:ds="http://schemas.openxmlformats.org/officeDocument/2006/customXml" ds:itemID="{133016A6-47CE-4A4D-928A-DDC6BD21894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12</Pages>
  <Words>2704</Words>
  <Characters>15413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PONDHU PRIMARY SCHOOL</vt:lpstr>
    </vt:vector>
  </TitlesOfParts>
  <Company>Cornwall County Council</Company>
  <LinksUpToDate>false</LinksUpToDate>
  <CharactersWithSpaces>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PONDHU PRIMARY SCHOOL</dc:title>
  <dc:subject/>
  <dc:creator>Headteacher</dc:creator>
  <cp:keywords/>
  <cp:lastModifiedBy>Rachel Clift</cp:lastModifiedBy>
  <cp:revision>254</cp:revision>
  <cp:lastPrinted>2014-10-23T23:33:00Z</cp:lastPrinted>
  <dcterms:created xsi:type="dcterms:W3CDTF">2022-07-18T10:30:00Z</dcterms:created>
  <dcterms:modified xsi:type="dcterms:W3CDTF">2022-08-09T19:04:00Z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1241400.00000000</vt:lpwstr>
  </property>
</Properties>
</file>